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B2" w:rsidRDefault="000961B2" w:rsidP="00500D54">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ОГОЛОШЕННЯ </w:t>
      </w:r>
    </w:p>
    <w:p w:rsidR="000961B2" w:rsidRDefault="000961B2" w:rsidP="00500D54">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 добір на період дії карантину</w:t>
      </w:r>
    </w:p>
    <w:p w:rsidR="00500D54" w:rsidRDefault="00500D54" w:rsidP="00500D54">
      <w:pPr>
        <w:shd w:val="clear" w:color="auto" w:fill="FFFFFF"/>
        <w:spacing w:after="0" w:line="240" w:lineRule="auto"/>
        <w:ind w:left="450" w:right="450"/>
        <w:jc w:val="center"/>
        <w:rPr>
          <w:rFonts w:ascii="Times New Roman" w:eastAsia="Times New Roman" w:hAnsi="Times New Roman" w:cs="Times New Roman"/>
          <w:color w:val="000000"/>
          <w:sz w:val="24"/>
          <w:szCs w:val="24"/>
        </w:rPr>
      </w:pPr>
    </w:p>
    <w:tbl>
      <w:tblPr>
        <w:tblW w:w="5000" w:type="pct"/>
        <w:tblCellMar>
          <w:left w:w="0" w:type="dxa"/>
          <w:right w:w="0" w:type="dxa"/>
        </w:tblCellMar>
        <w:tblLook w:val="04A0" w:firstRow="1" w:lastRow="0" w:firstColumn="1" w:lastColumn="0" w:noHBand="0" w:noVBand="1"/>
      </w:tblPr>
      <w:tblGrid>
        <w:gridCol w:w="570"/>
        <w:gridCol w:w="3111"/>
        <w:gridCol w:w="5680"/>
      </w:tblGrid>
      <w:tr w:rsidR="000961B2" w:rsidRPr="00607DED" w:rsidTr="00B901A4">
        <w:trPr>
          <w:trHeight w:val="987"/>
        </w:trPr>
        <w:tc>
          <w:tcPr>
            <w:tcW w:w="3681" w:type="dxa"/>
            <w:gridSpan w:val="2"/>
            <w:tcBorders>
              <w:top w:val="single" w:sz="2" w:space="0" w:color="auto"/>
              <w:left w:val="single" w:sz="2" w:space="0" w:color="auto"/>
              <w:bottom w:val="single" w:sz="2" w:space="0" w:color="auto"/>
              <w:right w:val="single" w:sz="2" w:space="0" w:color="auto"/>
            </w:tcBorders>
            <w:hideMark/>
          </w:tcPr>
          <w:p w:rsidR="000961B2" w:rsidRPr="00607DED" w:rsidRDefault="000961B2"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Назва та категорія посади, стосовно якої прийнято рішення про необхідність призначення</w:t>
            </w:r>
          </w:p>
        </w:tc>
        <w:tc>
          <w:tcPr>
            <w:tcW w:w="5680" w:type="dxa"/>
            <w:tcBorders>
              <w:top w:val="single" w:sz="2" w:space="0" w:color="auto"/>
              <w:left w:val="single" w:sz="2" w:space="0" w:color="auto"/>
              <w:bottom w:val="single" w:sz="2" w:space="0" w:color="auto"/>
              <w:right w:val="single" w:sz="2" w:space="0" w:color="auto"/>
            </w:tcBorders>
          </w:tcPr>
          <w:p w:rsidR="000961B2" w:rsidRPr="00607DED" w:rsidRDefault="009C198D" w:rsidP="00607DED">
            <w:pPr>
              <w:spacing w:after="0" w:line="240" w:lineRule="auto"/>
              <w:jc w:val="both"/>
              <w:rPr>
                <w:rFonts w:ascii="Times New Roman" w:eastAsia="Times New Roman" w:hAnsi="Times New Roman" w:cs="Times New Roman"/>
                <w:sz w:val="24"/>
                <w:szCs w:val="24"/>
              </w:rPr>
            </w:pPr>
            <w:r w:rsidRPr="00607DED">
              <w:rPr>
                <w:rFonts w:ascii="Times New Roman" w:hAnsi="Times New Roman" w:cs="Times New Roman"/>
                <w:sz w:val="24"/>
                <w:szCs w:val="24"/>
              </w:rPr>
              <w:t>Заступник начальника відділу роботи з кадрами прокуратури Хмельницької області, категорія «Б»</w:t>
            </w:r>
          </w:p>
        </w:tc>
      </w:tr>
      <w:tr w:rsidR="000961B2" w:rsidRPr="00607DED" w:rsidTr="00B901A4">
        <w:trPr>
          <w:trHeight w:val="266"/>
        </w:trPr>
        <w:tc>
          <w:tcPr>
            <w:tcW w:w="3681" w:type="dxa"/>
            <w:gridSpan w:val="2"/>
            <w:tcBorders>
              <w:top w:val="single" w:sz="2" w:space="0" w:color="auto"/>
              <w:left w:val="single" w:sz="2" w:space="0" w:color="auto"/>
              <w:bottom w:val="single" w:sz="2" w:space="0" w:color="auto"/>
              <w:right w:val="single" w:sz="2" w:space="0" w:color="auto"/>
            </w:tcBorders>
            <w:hideMark/>
          </w:tcPr>
          <w:p w:rsidR="000961B2" w:rsidRPr="00607DED" w:rsidRDefault="000961B2" w:rsidP="00607DED">
            <w:pPr>
              <w:spacing w:after="0" w:line="240" w:lineRule="auto"/>
              <w:rPr>
                <w:rFonts w:ascii="Times New Roman" w:eastAsia="Times New Roman" w:hAnsi="Times New Roman" w:cs="Times New Roman"/>
                <w:sz w:val="24"/>
                <w:szCs w:val="24"/>
              </w:rPr>
            </w:pPr>
            <w:bookmarkStart w:id="0" w:name="n766"/>
            <w:bookmarkEnd w:id="0"/>
            <w:r w:rsidRPr="00607DED">
              <w:rPr>
                <w:rFonts w:ascii="Times New Roman" w:eastAsia="Times New Roman" w:hAnsi="Times New Roman" w:cs="Times New Roman"/>
                <w:sz w:val="24"/>
                <w:szCs w:val="24"/>
              </w:rPr>
              <w:t xml:space="preserve">Посадові обов’язки </w:t>
            </w:r>
          </w:p>
        </w:tc>
        <w:tc>
          <w:tcPr>
            <w:tcW w:w="5680" w:type="dxa"/>
            <w:tcBorders>
              <w:top w:val="single" w:sz="2" w:space="0" w:color="auto"/>
              <w:left w:val="single" w:sz="2" w:space="0" w:color="auto"/>
              <w:bottom w:val="single" w:sz="2" w:space="0" w:color="auto"/>
              <w:right w:val="single" w:sz="2" w:space="0" w:color="auto"/>
            </w:tcBorders>
            <w:hideMark/>
          </w:tcPr>
          <w:p w:rsidR="009543F2" w:rsidRPr="00607DED" w:rsidRDefault="009543F2" w:rsidP="00607DED">
            <w:pPr>
              <w:tabs>
                <w:tab w:val="left" w:pos="709"/>
              </w:tabs>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 xml:space="preserve">1. </w:t>
            </w:r>
            <w:r w:rsidR="00BF1D68" w:rsidRPr="00607DED">
              <w:rPr>
                <w:rFonts w:ascii="Times New Roman" w:hAnsi="Times New Roman" w:cs="Times New Roman"/>
                <w:sz w:val="24"/>
                <w:szCs w:val="24"/>
              </w:rPr>
              <w:t xml:space="preserve">Контроль </w:t>
            </w:r>
            <w:r w:rsidRPr="00607DED">
              <w:rPr>
                <w:rFonts w:ascii="Times New Roman" w:hAnsi="Times New Roman" w:cs="Times New Roman"/>
                <w:sz w:val="24"/>
                <w:szCs w:val="24"/>
              </w:rPr>
              <w:t>виконання за</w:t>
            </w:r>
            <w:r w:rsidR="00982148" w:rsidRPr="00607DED">
              <w:rPr>
                <w:rFonts w:ascii="Times New Roman" w:hAnsi="Times New Roman" w:cs="Times New Roman"/>
                <w:sz w:val="24"/>
                <w:szCs w:val="24"/>
              </w:rPr>
              <w:t>конодавства про державну службу.</w:t>
            </w:r>
          </w:p>
          <w:p w:rsidR="009543F2" w:rsidRPr="00607DED" w:rsidRDefault="006E4231" w:rsidP="00607DED">
            <w:pPr>
              <w:pStyle w:val="a9"/>
              <w:numPr>
                <w:ilvl w:val="0"/>
                <w:numId w:val="1"/>
              </w:numPr>
              <w:tabs>
                <w:tab w:val="left" w:pos="709"/>
              </w:tabs>
              <w:ind w:left="0" w:hanging="567"/>
              <w:rPr>
                <w:sz w:val="24"/>
                <w:szCs w:val="24"/>
              </w:rPr>
            </w:pPr>
            <w:r w:rsidRPr="00607DED">
              <w:rPr>
                <w:sz w:val="24"/>
                <w:szCs w:val="24"/>
              </w:rPr>
              <w:t>2</w:t>
            </w:r>
            <w:r w:rsidR="007D194D" w:rsidRPr="00607DED">
              <w:rPr>
                <w:sz w:val="24"/>
                <w:szCs w:val="24"/>
              </w:rPr>
              <w:t>.</w:t>
            </w:r>
            <w:r w:rsidR="00982148" w:rsidRPr="00607DED">
              <w:rPr>
                <w:sz w:val="24"/>
                <w:szCs w:val="24"/>
              </w:rPr>
              <w:t>З</w:t>
            </w:r>
            <w:r w:rsidRPr="00607DED">
              <w:rPr>
                <w:sz w:val="24"/>
                <w:szCs w:val="24"/>
              </w:rPr>
              <w:t>а</w:t>
            </w:r>
            <w:r w:rsidR="009543F2" w:rsidRPr="00607DED">
              <w:rPr>
                <w:sz w:val="24"/>
                <w:szCs w:val="24"/>
              </w:rPr>
              <w:t>безпечення дотримання державними службовцями органів прокуратури області вимог Законів України «Про державну службу», «Про запобігання корупції», Загальних правил етичної поведінки державних службовців та посадових осіб місцевого самоврядування, Присяги державного службовця, Правил внутрішнього службового розпорядку державних службовців органів п</w:t>
            </w:r>
            <w:r w:rsidR="00982148" w:rsidRPr="00607DED">
              <w:rPr>
                <w:sz w:val="24"/>
                <w:szCs w:val="24"/>
              </w:rPr>
              <w:t>рокуратури Хмельницької області.</w:t>
            </w:r>
          </w:p>
          <w:p w:rsidR="009543F2" w:rsidRPr="00607DED" w:rsidRDefault="00EC4FFC" w:rsidP="00607DED">
            <w:pPr>
              <w:numPr>
                <w:ilvl w:val="0"/>
                <w:numId w:val="1"/>
              </w:numPr>
              <w:tabs>
                <w:tab w:val="left" w:pos="709"/>
              </w:tabs>
              <w:spacing w:after="0" w:line="240" w:lineRule="auto"/>
              <w:ind w:left="0" w:hanging="567"/>
              <w:jc w:val="both"/>
              <w:rPr>
                <w:rFonts w:ascii="Times New Roman" w:hAnsi="Times New Roman" w:cs="Times New Roman"/>
                <w:sz w:val="24"/>
                <w:szCs w:val="24"/>
              </w:rPr>
            </w:pPr>
            <w:r w:rsidRPr="00607DED">
              <w:rPr>
                <w:rFonts w:ascii="Times New Roman" w:hAnsi="Times New Roman" w:cs="Times New Roman"/>
                <w:sz w:val="24"/>
                <w:szCs w:val="24"/>
              </w:rPr>
              <w:t>3</w:t>
            </w:r>
            <w:r w:rsidR="009543F2" w:rsidRPr="00607DED">
              <w:rPr>
                <w:rFonts w:ascii="Times New Roman" w:hAnsi="Times New Roman" w:cs="Times New Roman"/>
                <w:sz w:val="24"/>
                <w:szCs w:val="24"/>
              </w:rPr>
              <w:t>. Плану</w:t>
            </w:r>
            <w:r w:rsidRPr="00607DED">
              <w:rPr>
                <w:rFonts w:ascii="Times New Roman" w:hAnsi="Times New Roman" w:cs="Times New Roman"/>
                <w:sz w:val="24"/>
                <w:szCs w:val="24"/>
              </w:rPr>
              <w:t>вання</w:t>
            </w:r>
            <w:r w:rsidR="009543F2" w:rsidRPr="00607DED">
              <w:rPr>
                <w:rFonts w:ascii="Times New Roman" w:hAnsi="Times New Roman" w:cs="Times New Roman"/>
                <w:sz w:val="24"/>
                <w:szCs w:val="24"/>
              </w:rPr>
              <w:t>, організ</w:t>
            </w:r>
            <w:r w:rsidRPr="00607DED">
              <w:rPr>
                <w:rFonts w:ascii="Times New Roman" w:hAnsi="Times New Roman" w:cs="Times New Roman"/>
                <w:sz w:val="24"/>
                <w:szCs w:val="24"/>
              </w:rPr>
              <w:t>ація</w:t>
            </w:r>
            <w:r w:rsidR="009543F2" w:rsidRPr="00607DED">
              <w:rPr>
                <w:rFonts w:ascii="Times New Roman" w:hAnsi="Times New Roman" w:cs="Times New Roman"/>
                <w:sz w:val="24"/>
                <w:szCs w:val="24"/>
              </w:rPr>
              <w:t xml:space="preserve"> та пров</w:t>
            </w:r>
            <w:r w:rsidRPr="00607DED">
              <w:rPr>
                <w:rFonts w:ascii="Times New Roman" w:hAnsi="Times New Roman" w:cs="Times New Roman"/>
                <w:sz w:val="24"/>
                <w:szCs w:val="24"/>
              </w:rPr>
              <w:t>едення</w:t>
            </w:r>
            <w:r w:rsidR="009543F2" w:rsidRPr="00607DED">
              <w:rPr>
                <w:rFonts w:ascii="Times New Roman" w:hAnsi="Times New Roman" w:cs="Times New Roman"/>
                <w:sz w:val="24"/>
                <w:szCs w:val="24"/>
              </w:rPr>
              <w:t xml:space="preserve"> перевір</w:t>
            </w:r>
            <w:r w:rsidRPr="00607DED">
              <w:rPr>
                <w:rFonts w:ascii="Times New Roman" w:hAnsi="Times New Roman" w:cs="Times New Roman"/>
                <w:sz w:val="24"/>
                <w:szCs w:val="24"/>
              </w:rPr>
              <w:t>ок</w:t>
            </w:r>
            <w:r w:rsidR="009543F2" w:rsidRPr="00607DED">
              <w:rPr>
                <w:rFonts w:ascii="Times New Roman" w:hAnsi="Times New Roman" w:cs="Times New Roman"/>
                <w:sz w:val="24"/>
                <w:szCs w:val="24"/>
              </w:rPr>
              <w:t xml:space="preserve"> з питань державної служби в апараті прокуратури області та місцевих прокуратурах, нада</w:t>
            </w:r>
            <w:r w:rsidRPr="00607DED">
              <w:rPr>
                <w:rFonts w:ascii="Times New Roman" w:hAnsi="Times New Roman" w:cs="Times New Roman"/>
                <w:sz w:val="24"/>
                <w:szCs w:val="24"/>
              </w:rPr>
              <w:t>ння</w:t>
            </w:r>
            <w:r w:rsidR="009543F2" w:rsidRPr="00607DED">
              <w:rPr>
                <w:rFonts w:ascii="Times New Roman" w:hAnsi="Times New Roman" w:cs="Times New Roman"/>
                <w:sz w:val="24"/>
                <w:szCs w:val="24"/>
              </w:rPr>
              <w:t xml:space="preserve"> практичн</w:t>
            </w:r>
            <w:r w:rsidRPr="00607DED">
              <w:rPr>
                <w:rFonts w:ascii="Times New Roman" w:hAnsi="Times New Roman" w:cs="Times New Roman"/>
                <w:sz w:val="24"/>
                <w:szCs w:val="24"/>
              </w:rPr>
              <w:t>ої</w:t>
            </w:r>
            <w:r w:rsidR="009543F2" w:rsidRPr="00607DED">
              <w:rPr>
                <w:rFonts w:ascii="Times New Roman" w:hAnsi="Times New Roman" w:cs="Times New Roman"/>
                <w:sz w:val="24"/>
                <w:szCs w:val="24"/>
              </w:rPr>
              <w:t xml:space="preserve"> допомог</w:t>
            </w:r>
            <w:r w:rsidRPr="00607DED">
              <w:rPr>
                <w:rFonts w:ascii="Times New Roman" w:hAnsi="Times New Roman" w:cs="Times New Roman"/>
                <w:sz w:val="24"/>
                <w:szCs w:val="24"/>
              </w:rPr>
              <w:t xml:space="preserve">и керівникам місцевих прокуратур </w:t>
            </w:r>
            <w:r w:rsidR="00982148" w:rsidRPr="00607DED">
              <w:rPr>
                <w:rFonts w:ascii="Times New Roman" w:hAnsi="Times New Roman" w:cs="Times New Roman"/>
                <w:sz w:val="24"/>
                <w:szCs w:val="24"/>
              </w:rPr>
              <w:t>з цих питань.</w:t>
            </w:r>
          </w:p>
          <w:p w:rsidR="009543F2" w:rsidRPr="00607DED" w:rsidRDefault="00EC4FFC" w:rsidP="00607DED">
            <w:pPr>
              <w:pStyle w:val="a9"/>
              <w:numPr>
                <w:ilvl w:val="0"/>
                <w:numId w:val="1"/>
              </w:numPr>
              <w:tabs>
                <w:tab w:val="left" w:pos="709"/>
              </w:tabs>
              <w:ind w:left="0" w:hanging="567"/>
              <w:rPr>
                <w:sz w:val="24"/>
                <w:szCs w:val="24"/>
              </w:rPr>
            </w:pPr>
            <w:r w:rsidRPr="00607DED">
              <w:rPr>
                <w:sz w:val="24"/>
                <w:szCs w:val="24"/>
              </w:rPr>
              <w:t>4</w:t>
            </w:r>
            <w:r w:rsidR="009543F2" w:rsidRPr="00607DED">
              <w:rPr>
                <w:sz w:val="24"/>
                <w:szCs w:val="24"/>
              </w:rPr>
              <w:t xml:space="preserve">. </w:t>
            </w:r>
            <w:r w:rsidR="00BF1D68" w:rsidRPr="00607DED">
              <w:rPr>
                <w:sz w:val="24"/>
                <w:szCs w:val="24"/>
              </w:rPr>
              <w:t xml:space="preserve">Контроль </w:t>
            </w:r>
            <w:r w:rsidR="009543F2" w:rsidRPr="00607DED">
              <w:rPr>
                <w:sz w:val="24"/>
                <w:szCs w:val="24"/>
              </w:rPr>
              <w:t>додержання працівниками органів прокуратури області обмежень відповідно до Закону України «Про запобігання корупції», св</w:t>
            </w:r>
            <w:r w:rsidR="00982148" w:rsidRPr="00607DED">
              <w:rPr>
                <w:sz w:val="24"/>
                <w:szCs w:val="24"/>
              </w:rPr>
              <w:t>оєчасним поданням ними декларацій.</w:t>
            </w:r>
          </w:p>
          <w:p w:rsidR="009543F2" w:rsidRPr="00607DED" w:rsidRDefault="00EC4FFC" w:rsidP="00607DED">
            <w:pPr>
              <w:numPr>
                <w:ilvl w:val="0"/>
                <w:numId w:val="1"/>
              </w:numPr>
              <w:tabs>
                <w:tab w:val="left" w:pos="709"/>
              </w:tabs>
              <w:spacing w:after="0" w:line="240" w:lineRule="auto"/>
              <w:ind w:left="0"/>
              <w:jc w:val="both"/>
              <w:rPr>
                <w:rFonts w:ascii="Times New Roman" w:hAnsi="Times New Roman" w:cs="Times New Roman"/>
                <w:sz w:val="24"/>
                <w:szCs w:val="24"/>
              </w:rPr>
            </w:pPr>
            <w:r w:rsidRPr="00607DED">
              <w:rPr>
                <w:rFonts w:ascii="Times New Roman" w:hAnsi="Times New Roman" w:cs="Times New Roman"/>
                <w:sz w:val="24"/>
                <w:szCs w:val="24"/>
              </w:rPr>
              <w:t>5</w:t>
            </w:r>
            <w:r w:rsidR="009543F2" w:rsidRPr="00607DED">
              <w:rPr>
                <w:rFonts w:ascii="Times New Roman" w:hAnsi="Times New Roman" w:cs="Times New Roman"/>
                <w:sz w:val="24"/>
                <w:szCs w:val="24"/>
              </w:rPr>
              <w:t xml:space="preserve">. </w:t>
            </w:r>
            <w:r w:rsidR="00BF1D68" w:rsidRPr="00607DED">
              <w:rPr>
                <w:rFonts w:ascii="Times New Roman" w:hAnsi="Times New Roman" w:cs="Times New Roman"/>
                <w:sz w:val="24"/>
                <w:szCs w:val="24"/>
              </w:rPr>
              <w:t>Контроль</w:t>
            </w:r>
            <w:r w:rsidR="009543F2" w:rsidRPr="00607DED">
              <w:rPr>
                <w:rFonts w:ascii="Times New Roman" w:hAnsi="Times New Roman" w:cs="Times New Roman"/>
                <w:sz w:val="24"/>
                <w:szCs w:val="24"/>
              </w:rPr>
              <w:t xml:space="preserve"> </w:t>
            </w:r>
            <w:r w:rsidR="00982148" w:rsidRPr="00607DED">
              <w:rPr>
                <w:rFonts w:ascii="Times New Roman" w:hAnsi="Times New Roman" w:cs="Times New Roman"/>
                <w:sz w:val="24"/>
                <w:szCs w:val="24"/>
              </w:rPr>
              <w:t xml:space="preserve">за </w:t>
            </w:r>
            <w:r w:rsidR="009543F2" w:rsidRPr="00607DED">
              <w:rPr>
                <w:rFonts w:ascii="Times New Roman" w:hAnsi="Times New Roman" w:cs="Times New Roman"/>
                <w:sz w:val="24"/>
                <w:szCs w:val="24"/>
              </w:rPr>
              <w:t>своєчасн</w:t>
            </w:r>
            <w:r w:rsidR="00982148" w:rsidRPr="00607DED">
              <w:rPr>
                <w:rFonts w:ascii="Times New Roman" w:hAnsi="Times New Roman" w:cs="Times New Roman"/>
                <w:sz w:val="24"/>
                <w:szCs w:val="24"/>
              </w:rPr>
              <w:t>им</w:t>
            </w:r>
            <w:r w:rsidR="009543F2" w:rsidRPr="00607DED">
              <w:rPr>
                <w:rFonts w:ascii="Times New Roman" w:hAnsi="Times New Roman" w:cs="Times New Roman"/>
                <w:sz w:val="24"/>
                <w:szCs w:val="24"/>
              </w:rPr>
              <w:t xml:space="preserve"> та повн</w:t>
            </w:r>
            <w:r w:rsidR="00982148" w:rsidRPr="00607DED">
              <w:rPr>
                <w:rFonts w:ascii="Times New Roman" w:hAnsi="Times New Roman" w:cs="Times New Roman"/>
                <w:sz w:val="24"/>
                <w:szCs w:val="24"/>
              </w:rPr>
              <w:t>им</w:t>
            </w:r>
            <w:r w:rsidR="009543F2" w:rsidRPr="00607DED">
              <w:rPr>
                <w:rFonts w:ascii="Times New Roman" w:hAnsi="Times New Roman" w:cs="Times New Roman"/>
                <w:sz w:val="24"/>
                <w:szCs w:val="24"/>
              </w:rPr>
              <w:t xml:space="preserve"> внесення</w:t>
            </w:r>
            <w:r w:rsidR="00982148" w:rsidRPr="00607DED">
              <w:rPr>
                <w:rFonts w:ascii="Times New Roman" w:hAnsi="Times New Roman" w:cs="Times New Roman"/>
                <w:sz w:val="24"/>
                <w:szCs w:val="24"/>
              </w:rPr>
              <w:t>м</w:t>
            </w:r>
            <w:r w:rsidR="009543F2" w:rsidRPr="00607DED">
              <w:rPr>
                <w:rFonts w:ascii="Times New Roman" w:hAnsi="Times New Roman" w:cs="Times New Roman"/>
                <w:sz w:val="24"/>
                <w:szCs w:val="24"/>
              </w:rPr>
              <w:t xml:space="preserve"> відомостей до автоматизованої інформаційно-аналітичної системи «Кадри» з дотриманням вимог щодо захисту персональн</w:t>
            </w:r>
            <w:r w:rsidR="00982148" w:rsidRPr="00607DED">
              <w:rPr>
                <w:rFonts w:ascii="Times New Roman" w:hAnsi="Times New Roman" w:cs="Times New Roman"/>
                <w:sz w:val="24"/>
                <w:szCs w:val="24"/>
              </w:rPr>
              <w:t>их даних.</w:t>
            </w:r>
          </w:p>
          <w:p w:rsidR="009543F2" w:rsidRPr="00607DED" w:rsidRDefault="00EC4FFC" w:rsidP="00607DED">
            <w:pPr>
              <w:numPr>
                <w:ilvl w:val="0"/>
                <w:numId w:val="1"/>
              </w:numPr>
              <w:tabs>
                <w:tab w:val="left" w:pos="709"/>
              </w:tabs>
              <w:spacing w:after="0" w:line="240" w:lineRule="auto"/>
              <w:ind w:left="0" w:hanging="567"/>
              <w:jc w:val="both"/>
              <w:rPr>
                <w:rFonts w:ascii="Times New Roman" w:hAnsi="Times New Roman" w:cs="Times New Roman"/>
                <w:sz w:val="24"/>
                <w:szCs w:val="24"/>
              </w:rPr>
            </w:pPr>
            <w:r w:rsidRPr="00607DED">
              <w:rPr>
                <w:rFonts w:ascii="Times New Roman" w:hAnsi="Times New Roman" w:cs="Times New Roman"/>
                <w:sz w:val="24"/>
                <w:szCs w:val="24"/>
              </w:rPr>
              <w:t>6</w:t>
            </w:r>
            <w:r w:rsidR="009543F2" w:rsidRPr="00607DED">
              <w:rPr>
                <w:rFonts w:ascii="Times New Roman" w:hAnsi="Times New Roman" w:cs="Times New Roman"/>
                <w:sz w:val="24"/>
                <w:szCs w:val="24"/>
              </w:rPr>
              <w:t>. Вивч</w:t>
            </w:r>
            <w:r w:rsidRPr="00607DED">
              <w:rPr>
                <w:rFonts w:ascii="Times New Roman" w:hAnsi="Times New Roman" w:cs="Times New Roman"/>
                <w:sz w:val="24"/>
                <w:szCs w:val="24"/>
              </w:rPr>
              <w:t>ення</w:t>
            </w:r>
            <w:r w:rsidR="009543F2" w:rsidRPr="00607DED">
              <w:rPr>
                <w:rFonts w:ascii="Times New Roman" w:hAnsi="Times New Roman" w:cs="Times New Roman"/>
                <w:sz w:val="24"/>
                <w:szCs w:val="24"/>
              </w:rPr>
              <w:t xml:space="preserve"> житлово-побутов</w:t>
            </w:r>
            <w:r w:rsidR="00982148" w:rsidRPr="00607DED">
              <w:rPr>
                <w:rFonts w:ascii="Times New Roman" w:hAnsi="Times New Roman" w:cs="Times New Roman"/>
                <w:sz w:val="24"/>
                <w:szCs w:val="24"/>
              </w:rPr>
              <w:t>их</w:t>
            </w:r>
            <w:r w:rsidR="009543F2" w:rsidRPr="00607DED">
              <w:rPr>
                <w:rFonts w:ascii="Times New Roman" w:hAnsi="Times New Roman" w:cs="Times New Roman"/>
                <w:sz w:val="24"/>
                <w:szCs w:val="24"/>
              </w:rPr>
              <w:t xml:space="preserve"> умов працівників органів прокуратури області, вн</w:t>
            </w:r>
            <w:r w:rsidRPr="00607DED">
              <w:rPr>
                <w:rFonts w:ascii="Times New Roman" w:hAnsi="Times New Roman" w:cs="Times New Roman"/>
                <w:sz w:val="24"/>
                <w:szCs w:val="24"/>
              </w:rPr>
              <w:t>есення</w:t>
            </w:r>
            <w:r w:rsidR="009543F2" w:rsidRPr="00607DED">
              <w:rPr>
                <w:rFonts w:ascii="Times New Roman" w:hAnsi="Times New Roman" w:cs="Times New Roman"/>
                <w:sz w:val="24"/>
                <w:szCs w:val="24"/>
              </w:rPr>
              <w:t xml:space="preserve"> відповідн</w:t>
            </w:r>
            <w:r w:rsidRPr="00607DED">
              <w:rPr>
                <w:rFonts w:ascii="Times New Roman" w:hAnsi="Times New Roman" w:cs="Times New Roman"/>
                <w:sz w:val="24"/>
                <w:szCs w:val="24"/>
              </w:rPr>
              <w:t>их пропозицій</w:t>
            </w:r>
            <w:r w:rsidR="009543F2" w:rsidRPr="00607DED">
              <w:rPr>
                <w:rFonts w:ascii="Times New Roman" w:hAnsi="Times New Roman" w:cs="Times New Roman"/>
                <w:sz w:val="24"/>
                <w:szCs w:val="24"/>
              </w:rPr>
              <w:t xml:space="preserve"> з цих питань, веде</w:t>
            </w:r>
            <w:r w:rsidRPr="00607DED">
              <w:rPr>
                <w:rFonts w:ascii="Times New Roman" w:hAnsi="Times New Roman" w:cs="Times New Roman"/>
                <w:sz w:val="24"/>
                <w:szCs w:val="24"/>
              </w:rPr>
              <w:t>ння</w:t>
            </w:r>
            <w:r w:rsidR="009543F2" w:rsidRPr="00607DED">
              <w:rPr>
                <w:rFonts w:ascii="Times New Roman" w:hAnsi="Times New Roman" w:cs="Times New Roman"/>
                <w:sz w:val="24"/>
                <w:szCs w:val="24"/>
              </w:rPr>
              <w:t xml:space="preserve"> облік</w:t>
            </w:r>
            <w:r w:rsidRPr="00607DED">
              <w:rPr>
                <w:rFonts w:ascii="Times New Roman" w:hAnsi="Times New Roman" w:cs="Times New Roman"/>
                <w:sz w:val="24"/>
                <w:szCs w:val="24"/>
              </w:rPr>
              <w:t>у</w:t>
            </w:r>
            <w:r w:rsidR="009543F2" w:rsidRPr="00607DED">
              <w:rPr>
                <w:rFonts w:ascii="Times New Roman" w:hAnsi="Times New Roman" w:cs="Times New Roman"/>
                <w:sz w:val="24"/>
                <w:szCs w:val="24"/>
              </w:rPr>
              <w:t xml:space="preserve"> службового житла та облік</w:t>
            </w:r>
            <w:r w:rsidRPr="00607DED">
              <w:rPr>
                <w:rFonts w:ascii="Times New Roman" w:hAnsi="Times New Roman" w:cs="Times New Roman"/>
                <w:sz w:val="24"/>
                <w:szCs w:val="24"/>
              </w:rPr>
              <w:t>у</w:t>
            </w:r>
            <w:r w:rsidR="009543F2" w:rsidRPr="00607DED">
              <w:rPr>
                <w:rFonts w:ascii="Times New Roman" w:hAnsi="Times New Roman" w:cs="Times New Roman"/>
                <w:sz w:val="24"/>
                <w:szCs w:val="24"/>
              </w:rPr>
              <w:t xml:space="preserve"> працівників, які потребують покращення житлових умов, забезпеч</w:t>
            </w:r>
            <w:r w:rsidRPr="00607DED">
              <w:rPr>
                <w:rFonts w:ascii="Times New Roman" w:hAnsi="Times New Roman" w:cs="Times New Roman"/>
                <w:sz w:val="24"/>
                <w:szCs w:val="24"/>
              </w:rPr>
              <w:t>ення</w:t>
            </w:r>
            <w:r w:rsidR="009543F2" w:rsidRPr="00607DED">
              <w:rPr>
                <w:rFonts w:ascii="Times New Roman" w:hAnsi="Times New Roman" w:cs="Times New Roman"/>
                <w:sz w:val="24"/>
                <w:szCs w:val="24"/>
              </w:rPr>
              <w:t xml:space="preserve"> листування з цих питань </w:t>
            </w:r>
            <w:r w:rsidR="00982148" w:rsidRPr="00607DED">
              <w:rPr>
                <w:rFonts w:ascii="Times New Roman" w:hAnsi="Times New Roman" w:cs="Times New Roman"/>
                <w:sz w:val="24"/>
                <w:szCs w:val="24"/>
              </w:rPr>
              <w:t>з Офісом Генерального прокурора.</w:t>
            </w:r>
          </w:p>
          <w:p w:rsidR="009543F2" w:rsidRPr="00607DED" w:rsidRDefault="00EC4FFC" w:rsidP="00607DED">
            <w:pPr>
              <w:pStyle w:val="ab"/>
              <w:numPr>
                <w:ilvl w:val="0"/>
                <w:numId w:val="1"/>
              </w:numPr>
              <w:tabs>
                <w:tab w:val="left" w:pos="529"/>
                <w:tab w:val="left" w:pos="709"/>
                <w:tab w:val="left" w:pos="1260"/>
              </w:tabs>
              <w:ind w:left="0" w:hanging="578"/>
              <w:jc w:val="both"/>
            </w:pPr>
            <w:r w:rsidRPr="00607DED">
              <w:rPr>
                <w:lang w:eastAsia="uk-UA"/>
              </w:rPr>
              <w:t>7</w:t>
            </w:r>
            <w:r w:rsidR="009543F2" w:rsidRPr="00607DED">
              <w:rPr>
                <w:lang w:eastAsia="uk-UA"/>
              </w:rPr>
              <w:t xml:space="preserve">. </w:t>
            </w:r>
            <w:r w:rsidR="00BF1D68" w:rsidRPr="00607DED">
              <w:rPr>
                <w:lang w:eastAsia="uk-UA"/>
              </w:rPr>
              <w:t>У</w:t>
            </w:r>
            <w:r w:rsidRPr="00607DED">
              <w:rPr>
                <w:lang w:eastAsia="uk-UA"/>
              </w:rPr>
              <w:t>част</w:t>
            </w:r>
            <w:r w:rsidR="00BF1D68" w:rsidRPr="00607DED">
              <w:rPr>
                <w:lang w:eastAsia="uk-UA"/>
              </w:rPr>
              <w:t>ь</w:t>
            </w:r>
            <w:r w:rsidR="009543F2" w:rsidRPr="00607DED">
              <w:rPr>
                <w:lang w:eastAsia="uk-UA"/>
              </w:rPr>
              <w:t xml:space="preserve"> у підготовці документів у зв’язку з розглядом судами позовів, які стосуються кадрової роботи та, за вказівкою керівництва, у розгляді судами таких справ</w:t>
            </w:r>
            <w:r w:rsidR="00982148" w:rsidRPr="00607DED">
              <w:t>.</w:t>
            </w:r>
          </w:p>
          <w:p w:rsidR="000961B2" w:rsidRPr="00607DED" w:rsidRDefault="00EC4FFC" w:rsidP="00607DED">
            <w:pPr>
              <w:pStyle w:val="ab"/>
              <w:numPr>
                <w:ilvl w:val="0"/>
                <w:numId w:val="1"/>
              </w:numPr>
              <w:tabs>
                <w:tab w:val="left" w:pos="709"/>
              </w:tabs>
              <w:ind w:left="0" w:hanging="578"/>
              <w:jc w:val="both"/>
            </w:pPr>
            <w:r w:rsidRPr="00607DED">
              <w:t>8.</w:t>
            </w:r>
            <w:r w:rsidR="009543F2" w:rsidRPr="00607DED">
              <w:t xml:space="preserve"> </w:t>
            </w:r>
            <w:r w:rsidR="00BF1D68" w:rsidRPr="00607DED">
              <w:t xml:space="preserve">Контроль </w:t>
            </w:r>
            <w:r w:rsidR="009543F2" w:rsidRPr="00607DED">
              <w:t xml:space="preserve">ведення особових справ державних службовців, працівників, які виконують функції з обслуговування </w:t>
            </w:r>
            <w:r w:rsidR="009543F2" w:rsidRPr="00607DED">
              <w:rPr>
                <w:bCs/>
              </w:rPr>
              <w:t>та робітників</w:t>
            </w:r>
            <w:r w:rsidR="007706F3" w:rsidRPr="00607DED">
              <w:t>.</w:t>
            </w:r>
          </w:p>
        </w:tc>
      </w:tr>
      <w:tr w:rsidR="00C464A3" w:rsidRPr="00607DED" w:rsidTr="00B901A4">
        <w:trPr>
          <w:trHeight w:val="402"/>
        </w:trPr>
        <w:tc>
          <w:tcPr>
            <w:tcW w:w="3681" w:type="dxa"/>
            <w:gridSpan w:val="2"/>
            <w:tcBorders>
              <w:top w:val="single" w:sz="2" w:space="0" w:color="auto"/>
              <w:left w:val="single" w:sz="2" w:space="0" w:color="auto"/>
              <w:bottom w:val="single" w:sz="2" w:space="0" w:color="auto"/>
              <w:right w:val="single" w:sz="2" w:space="0" w:color="auto"/>
            </w:tcBorders>
            <w:hideMark/>
          </w:tcPr>
          <w:p w:rsidR="00C464A3" w:rsidRPr="00607DED" w:rsidRDefault="00C464A3"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 xml:space="preserve">Умови оплати праці </w:t>
            </w:r>
          </w:p>
        </w:tc>
        <w:tc>
          <w:tcPr>
            <w:tcW w:w="5680" w:type="dxa"/>
            <w:tcBorders>
              <w:top w:val="single" w:sz="2" w:space="0" w:color="auto"/>
              <w:left w:val="single" w:sz="2" w:space="0" w:color="auto"/>
              <w:bottom w:val="single" w:sz="2" w:space="0" w:color="auto"/>
              <w:right w:val="single" w:sz="2" w:space="0" w:color="auto"/>
            </w:tcBorders>
            <w:vAlign w:val="center"/>
            <w:hideMark/>
          </w:tcPr>
          <w:p w:rsidR="00C464A3" w:rsidRPr="00607DED" w:rsidRDefault="00C464A3"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color w:val="000000"/>
                <w:sz w:val="24"/>
                <w:szCs w:val="24"/>
              </w:rPr>
              <w:t xml:space="preserve">Відповідно до штатного розпису з 01 січня 2020 року, посадовий оклад становить </w:t>
            </w:r>
            <w:r w:rsidR="0007771E" w:rsidRPr="00607DED">
              <w:rPr>
                <w:rFonts w:ascii="Times New Roman" w:hAnsi="Times New Roman" w:cs="Times New Roman"/>
                <w:color w:val="000000"/>
                <w:sz w:val="24"/>
                <w:szCs w:val="24"/>
              </w:rPr>
              <w:t>7600</w:t>
            </w:r>
            <w:r w:rsidRPr="00607DED">
              <w:rPr>
                <w:rFonts w:ascii="Times New Roman" w:hAnsi="Times New Roman" w:cs="Times New Roman"/>
                <w:color w:val="000000"/>
                <w:sz w:val="24"/>
                <w:szCs w:val="24"/>
              </w:rPr>
              <w:t xml:space="preserve"> грн., надбавка за вислугу років (за наявності стажу державної служби), надбавка за ранг державного службовця. Надбавка за інтенсивність праці та премія (у разі встановлення).</w:t>
            </w:r>
          </w:p>
        </w:tc>
      </w:tr>
      <w:tr w:rsidR="0007771E" w:rsidRPr="00607DED" w:rsidTr="00B901A4">
        <w:trPr>
          <w:trHeight w:val="538"/>
        </w:trPr>
        <w:tc>
          <w:tcPr>
            <w:tcW w:w="3681" w:type="dxa"/>
            <w:gridSpan w:val="2"/>
            <w:tcBorders>
              <w:top w:val="single" w:sz="2" w:space="0" w:color="auto"/>
              <w:left w:val="single" w:sz="2" w:space="0" w:color="auto"/>
              <w:bottom w:val="single" w:sz="2" w:space="0" w:color="auto"/>
              <w:right w:val="single" w:sz="2" w:space="0" w:color="auto"/>
            </w:tcBorders>
            <w:hideMark/>
          </w:tcPr>
          <w:p w:rsidR="0007771E" w:rsidRPr="00607DED" w:rsidRDefault="0007771E"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Інформація про стро</w:t>
            </w:r>
            <w:r w:rsidR="008D07EE" w:rsidRPr="00607DED">
              <w:rPr>
                <w:rFonts w:ascii="Times New Roman" w:eastAsia="Times New Roman" w:hAnsi="Times New Roman" w:cs="Times New Roman"/>
                <w:sz w:val="24"/>
                <w:szCs w:val="24"/>
              </w:rPr>
              <w:t xml:space="preserve">ковість призначення на посаду </w:t>
            </w:r>
          </w:p>
        </w:tc>
        <w:tc>
          <w:tcPr>
            <w:tcW w:w="5680" w:type="dxa"/>
            <w:tcBorders>
              <w:top w:val="single" w:sz="2" w:space="0" w:color="auto"/>
              <w:left w:val="single" w:sz="2" w:space="0" w:color="auto"/>
              <w:bottom w:val="single" w:sz="2" w:space="0" w:color="auto"/>
              <w:right w:val="single" w:sz="2" w:space="0" w:color="auto"/>
            </w:tcBorders>
            <w:vAlign w:val="center"/>
            <w:hideMark/>
          </w:tcPr>
          <w:p w:rsidR="0007771E" w:rsidRPr="00607DED" w:rsidRDefault="0007771E"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w:t>
            </w:r>
            <w:r w:rsidRPr="00607DED">
              <w:rPr>
                <w:rFonts w:ascii="Times New Roman" w:hAnsi="Times New Roman" w:cs="Times New Roman"/>
                <w:sz w:val="24"/>
                <w:szCs w:val="24"/>
              </w:rPr>
              <w:lastRenderedPageBreak/>
              <w:t xml:space="preserve">COVID-19, спричиненої </w:t>
            </w:r>
            <w:proofErr w:type="spellStart"/>
            <w:r w:rsidRPr="00607DED">
              <w:rPr>
                <w:rFonts w:ascii="Times New Roman" w:hAnsi="Times New Roman" w:cs="Times New Roman"/>
                <w:sz w:val="24"/>
                <w:szCs w:val="24"/>
              </w:rPr>
              <w:t>коронавірусом</w:t>
            </w:r>
            <w:proofErr w:type="spellEnd"/>
            <w:r w:rsidRPr="00607DED">
              <w:rPr>
                <w:rFonts w:ascii="Times New Roman" w:hAnsi="Times New Roman" w:cs="Times New Roman"/>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07771E" w:rsidRPr="00607DED" w:rsidTr="00B901A4">
        <w:tc>
          <w:tcPr>
            <w:tcW w:w="3681" w:type="dxa"/>
            <w:gridSpan w:val="2"/>
            <w:tcBorders>
              <w:top w:val="single" w:sz="2" w:space="0" w:color="auto"/>
              <w:left w:val="single" w:sz="2" w:space="0" w:color="auto"/>
              <w:bottom w:val="single" w:sz="2" w:space="0" w:color="auto"/>
              <w:right w:val="single" w:sz="2" w:space="0" w:color="auto"/>
            </w:tcBorders>
            <w:hideMark/>
          </w:tcPr>
          <w:p w:rsidR="0007771E" w:rsidRPr="00607DED" w:rsidRDefault="0007771E"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lastRenderedPageBreak/>
              <w:t>Перелік інформації, необхідної для призначення на вакантну посаду, в тому числі форма,</w:t>
            </w:r>
            <w:r w:rsidR="004F42AC" w:rsidRPr="00607DED">
              <w:rPr>
                <w:rFonts w:ascii="Times New Roman" w:eastAsia="Times New Roman" w:hAnsi="Times New Roman" w:cs="Times New Roman"/>
                <w:sz w:val="24"/>
                <w:szCs w:val="24"/>
              </w:rPr>
              <w:t xml:space="preserve"> адресат та строк її подання </w:t>
            </w:r>
          </w:p>
        </w:tc>
        <w:tc>
          <w:tcPr>
            <w:tcW w:w="5680" w:type="dxa"/>
            <w:tcBorders>
              <w:top w:val="single" w:sz="2" w:space="0" w:color="auto"/>
              <w:left w:val="single" w:sz="2" w:space="0" w:color="auto"/>
              <w:bottom w:val="single" w:sz="2" w:space="0" w:color="auto"/>
              <w:right w:val="single" w:sz="2" w:space="0" w:color="auto"/>
            </w:tcBorders>
            <w:hideMark/>
          </w:tcPr>
          <w:p w:rsidR="00336EE9" w:rsidRPr="00607DED" w:rsidRDefault="004F42AC" w:rsidP="00607DED">
            <w:pPr>
              <w:pStyle w:val="a3"/>
              <w:spacing w:before="0" w:line="240" w:lineRule="auto"/>
              <w:ind w:firstLine="0"/>
              <w:rPr>
                <w:sz w:val="24"/>
                <w:szCs w:val="24"/>
              </w:rPr>
            </w:pPr>
            <w:r w:rsidRPr="00607DED">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r w:rsidR="00336EE9" w:rsidRPr="00607DED">
              <w:rPr>
                <w:sz w:val="24"/>
                <w:szCs w:val="24"/>
              </w:rPr>
              <w:t xml:space="preserve"> </w:t>
            </w:r>
            <w:r w:rsidR="00336EE9" w:rsidRPr="00607DED">
              <w:rPr>
                <w:color w:val="000000"/>
                <w:sz w:val="24"/>
                <w:szCs w:val="24"/>
                <w:lang w:eastAsia="uk-UA"/>
              </w:rPr>
              <w:t>(</w:t>
            </w:r>
            <w:proofErr w:type="spellStart"/>
            <w:r w:rsidR="00336EE9" w:rsidRPr="00607DED">
              <w:rPr>
                <w:color w:val="000000"/>
                <w:sz w:val="24"/>
                <w:szCs w:val="24"/>
                <w:lang w:eastAsia="uk-UA"/>
              </w:rPr>
              <w:t>career.gov.ua</w:t>
            </w:r>
            <w:proofErr w:type="spellEnd"/>
            <w:r w:rsidR="00336EE9" w:rsidRPr="00607DED">
              <w:rPr>
                <w:color w:val="000000"/>
                <w:sz w:val="24"/>
                <w:szCs w:val="24"/>
                <w:lang w:eastAsia="uk-UA"/>
              </w:rPr>
              <w:t>)</w:t>
            </w:r>
            <w:r w:rsidR="00336EE9" w:rsidRPr="00607DED">
              <w:rPr>
                <w:sz w:val="24"/>
                <w:szCs w:val="24"/>
              </w:rPr>
              <w:t>:</w:t>
            </w:r>
          </w:p>
          <w:p w:rsidR="004F42AC" w:rsidRPr="00607DED" w:rsidRDefault="004F42AC" w:rsidP="00607DED">
            <w:pPr>
              <w:pStyle w:val="a3"/>
              <w:spacing w:before="0" w:line="240" w:lineRule="auto"/>
              <w:ind w:firstLine="0"/>
              <w:rPr>
                <w:sz w:val="24"/>
                <w:szCs w:val="24"/>
              </w:rPr>
            </w:pPr>
            <w:r w:rsidRPr="00607DE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607DED">
              <w:rPr>
                <w:sz w:val="24"/>
                <w:szCs w:val="24"/>
              </w:rPr>
              <w:t>коронавірусом</w:t>
            </w:r>
            <w:proofErr w:type="spellEnd"/>
            <w:r w:rsidRPr="00607DED">
              <w:rPr>
                <w:sz w:val="24"/>
                <w:szCs w:val="24"/>
              </w:rPr>
              <w:t xml:space="preserve"> SARS-CoV-2, затвердженого постановою Кабінету Міністрів України від 22 </w:t>
            </w:r>
            <w:proofErr w:type="spellStart"/>
            <w:r w:rsidRPr="00607DED">
              <w:rPr>
                <w:sz w:val="24"/>
                <w:szCs w:val="24"/>
              </w:rPr>
              <w:t>квіт</w:t>
            </w:r>
            <w:proofErr w:type="spellEnd"/>
            <w:r w:rsidRPr="00607DED">
              <w:rPr>
                <w:sz w:val="24"/>
                <w:szCs w:val="24"/>
              </w:rPr>
              <w:t>ня 2020 року</w:t>
            </w:r>
            <w:r w:rsidR="00056CE4" w:rsidRPr="00607DED">
              <w:rPr>
                <w:sz w:val="24"/>
                <w:szCs w:val="24"/>
              </w:rPr>
              <w:t xml:space="preserve"> </w:t>
            </w:r>
            <w:r w:rsidRPr="00607DED">
              <w:rPr>
                <w:sz w:val="24"/>
                <w:szCs w:val="24"/>
              </w:rPr>
              <w:t>№ 290</w:t>
            </w:r>
            <w:r w:rsidR="00056CE4" w:rsidRPr="00607DED">
              <w:rPr>
                <w:sz w:val="24"/>
                <w:szCs w:val="24"/>
              </w:rPr>
              <w:t xml:space="preserve"> </w:t>
            </w:r>
            <w:r w:rsidRPr="00607DED">
              <w:rPr>
                <w:sz w:val="24"/>
                <w:szCs w:val="24"/>
              </w:rPr>
              <w:t>(далі – Порядок);</w:t>
            </w:r>
          </w:p>
          <w:p w:rsidR="004F42AC" w:rsidRPr="00607DED" w:rsidRDefault="004F42AC" w:rsidP="00607DED">
            <w:pPr>
              <w:pStyle w:val="a3"/>
              <w:spacing w:before="0" w:line="240" w:lineRule="auto"/>
              <w:ind w:firstLine="0"/>
              <w:rPr>
                <w:sz w:val="24"/>
                <w:szCs w:val="24"/>
              </w:rPr>
            </w:pPr>
            <w:r w:rsidRPr="00607DED">
              <w:rPr>
                <w:sz w:val="24"/>
                <w:szCs w:val="24"/>
              </w:rPr>
              <w:t>2) резюме за формою згідно з додатком 2 до Порядку;</w:t>
            </w:r>
          </w:p>
          <w:p w:rsidR="004F42AC" w:rsidRPr="00607DED" w:rsidRDefault="004F42AC" w:rsidP="00607DED">
            <w:pPr>
              <w:pStyle w:val="a3"/>
              <w:spacing w:before="0" w:line="240" w:lineRule="auto"/>
              <w:ind w:firstLine="0"/>
              <w:rPr>
                <w:sz w:val="24"/>
                <w:szCs w:val="24"/>
              </w:rPr>
            </w:pPr>
            <w:r w:rsidRPr="00607DED">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76ABE" w:rsidRPr="00607DED" w:rsidRDefault="00F76ABE" w:rsidP="00607DED">
            <w:pPr>
              <w:pStyle w:val="a3"/>
              <w:spacing w:before="0" w:line="240" w:lineRule="auto"/>
              <w:ind w:firstLine="0"/>
              <w:rPr>
                <w:sz w:val="24"/>
                <w:szCs w:val="24"/>
              </w:rPr>
            </w:pPr>
            <w:r w:rsidRPr="00607DED">
              <w:rPr>
                <w:sz w:val="24"/>
                <w:szCs w:val="24"/>
              </w:rPr>
              <w:t>Додатки до заяви не є обов’язковими для подання.</w:t>
            </w:r>
          </w:p>
          <w:p w:rsidR="00F76ABE" w:rsidRPr="00607DED" w:rsidRDefault="00F76ABE" w:rsidP="00607DED">
            <w:pPr>
              <w:pStyle w:val="a3"/>
              <w:spacing w:before="0" w:line="240" w:lineRule="auto"/>
              <w:ind w:firstLine="0"/>
              <w:rPr>
                <w:sz w:val="24"/>
                <w:szCs w:val="24"/>
                <w:lang w:val="ru-RU"/>
              </w:rPr>
            </w:pPr>
            <w:r w:rsidRPr="00607DED">
              <w:rPr>
                <w:sz w:val="24"/>
                <w:szCs w:val="24"/>
                <w:lang w:val="ru-RU"/>
              </w:rPr>
              <w:t xml:space="preserve">На </w:t>
            </w:r>
            <w:proofErr w:type="spellStart"/>
            <w:r w:rsidRPr="00607DED">
              <w:rPr>
                <w:sz w:val="24"/>
                <w:szCs w:val="24"/>
                <w:lang w:val="ru-RU"/>
              </w:rPr>
              <w:t>електронні</w:t>
            </w:r>
            <w:proofErr w:type="spellEnd"/>
            <w:r w:rsidRPr="00607DED">
              <w:rPr>
                <w:sz w:val="24"/>
                <w:szCs w:val="24"/>
                <w:lang w:val="ru-RU"/>
              </w:rPr>
              <w:t xml:space="preserve"> </w:t>
            </w:r>
            <w:proofErr w:type="spellStart"/>
            <w:r w:rsidRPr="00607DED">
              <w:rPr>
                <w:sz w:val="24"/>
                <w:szCs w:val="24"/>
                <w:lang w:val="ru-RU"/>
              </w:rPr>
              <w:t>документи</w:t>
            </w:r>
            <w:proofErr w:type="spellEnd"/>
            <w:r w:rsidRPr="00607DED">
              <w:rPr>
                <w:sz w:val="24"/>
                <w:szCs w:val="24"/>
                <w:lang w:val="ru-RU"/>
              </w:rPr>
              <w:t xml:space="preserve">, </w:t>
            </w:r>
            <w:proofErr w:type="spellStart"/>
            <w:r w:rsidRPr="00607DED">
              <w:rPr>
                <w:sz w:val="24"/>
                <w:szCs w:val="24"/>
                <w:lang w:val="ru-RU"/>
              </w:rPr>
              <w:t>що</w:t>
            </w:r>
            <w:proofErr w:type="spellEnd"/>
            <w:r w:rsidRPr="00607DED">
              <w:rPr>
                <w:sz w:val="24"/>
                <w:szCs w:val="24"/>
                <w:lang w:val="ru-RU"/>
              </w:rPr>
              <w:t xml:space="preserve"> </w:t>
            </w:r>
            <w:proofErr w:type="spellStart"/>
            <w:r w:rsidRPr="00607DED">
              <w:rPr>
                <w:sz w:val="24"/>
                <w:szCs w:val="24"/>
                <w:lang w:val="ru-RU"/>
              </w:rPr>
              <w:t>подаються</w:t>
            </w:r>
            <w:proofErr w:type="spellEnd"/>
            <w:r w:rsidRPr="00607DED">
              <w:rPr>
                <w:sz w:val="24"/>
                <w:szCs w:val="24"/>
                <w:lang w:val="ru-RU"/>
              </w:rPr>
              <w:t xml:space="preserve"> для </w:t>
            </w:r>
            <w:proofErr w:type="spellStart"/>
            <w:r w:rsidRPr="00607DED">
              <w:rPr>
                <w:sz w:val="24"/>
                <w:szCs w:val="24"/>
                <w:lang w:val="ru-RU"/>
              </w:rPr>
              <w:t>участі</w:t>
            </w:r>
            <w:proofErr w:type="spellEnd"/>
            <w:r w:rsidRPr="00607DED">
              <w:rPr>
                <w:sz w:val="24"/>
                <w:szCs w:val="24"/>
                <w:lang w:val="ru-RU"/>
              </w:rPr>
              <w:t xml:space="preserve"> у </w:t>
            </w:r>
            <w:proofErr w:type="spellStart"/>
            <w:r w:rsidRPr="00607DED">
              <w:rPr>
                <w:sz w:val="24"/>
                <w:szCs w:val="24"/>
                <w:lang w:val="ru-RU"/>
              </w:rPr>
              <w:t>доборі</w:t>
            </w:r>
            <w:proofErr w:type="spellEnd"/>
            <w:r w:rsidRPr="00607DED">
              <w:rPr>
                <w:sz w:val="24"/>
                <w:szCs w:val="24"/>
                <w:lang w:val="ru-RU"/>
              </w:rPr>
              <w:t xml:space="preserve">, </w:t>
            </w:r>
            <w:proofErr w:type="spellStart"/>
            <w:r w:rsidRPr="00607DED">
              <w:rPr>
                <w:sz w:val="24"/>
                <w:szCs w:val="24"/>
                <w:lang w:val="ru-RU"/>
              </w:rPr>
              <w:t>накладається</w:t>
            </w:r>
            <w:proofErr w:type="spellEnd"/>
            <w:r w:rsidRPr="00607DED">
              <w:rPr>
                <w:sz w:val="24"/>
                <w:szCs w:val="24"/>
                <w:lang w:val="ru-RU"/>
              </w:rPr>
              <w:t xml:space="preserve"> </w:t>
            </w:r>
            <w:proofErr w:type="spellStart"/>
            <w:r w:rsidRPr="00607DED">
              <w:rPr>
                <w:sz w:val="24"/>
                <w:szCs w:val="24"/>
                <w:lang w:val="ru-RU"/>
              </w:rPr>
              <w:t>кваліфікований</w:t>
            </w:r>
            <w:proofErr w:type="spellEnd"/>
            <w:r w:rsidRPr="00607DED">
              <w:rPr>
                <w:sz w:val="24"/>
                <w:szCs w:val="24"/>
                <w:lang w:val="ru-RU"/>
              </w:rPr>
              <w:t xml:space="preserve"> </w:t>
            </w:r>
            <w:proofErr w:type="spellStart"/>
            <w:r w:rsidRPr="00607DED">
              <w:rPr>
                <w:sz w:val="24"/>
                <w:szCs w:val="24"/>
                <w:lang w:val="ru-RU"/>
              </w:rPr>
              <w:t>електронний</w:t>
            </w:r>
            <w:proofErr w:type="spellEnd"/>
            <w:r w:rsidRPr="00607DED">
              <w:rPr>
                <w:sz w:val="24"/>
                <w:szCs w:val="24"/>
                <w:lang w:val="ru-RU"/>
              </w:rPr>
              <w:t xml:space="preserve"> </w:t>
            </w:r>
            <w:proofErr w:type="spellStart"/>
            <w:proofErr w:type="gramStart"/>
            <w:r w:rsidRPr="00607DED">
              <w:rPr>
                <w:sz w:val="24"/>
                <w:szCs w:val="24"/>
                <w:lang w:val="ru-RU"/>
              </w:rPr>
              <w:t>п</w:t>
            </w:r>
            <w:proofErr w:type="gramEnd"/>
            <w:r w:rsidRPr="00607DED">
              <w:rPr>
                <w:sz w:val="24"/>
                <w:szCs w:val="24"/>
                <w:lang w:val="ru-RU"/>
              </w:rPr>
              <w:t>ідпис</w:t>
            </w:r>
            <w:proofErr w:type="spellEnd"/>
            <w:r w:rsidRPr="00607DED">
              <w:rPr>
                <w:sz w:val="24"/>
                <w:szCs w:val="24"/>
                <w:lang w:val="ru-RU"/>
              </w:rPr>
              <w:t xml:space="preserve"> кандидата.</w:t>
            </w:r>
          </w:p>
          <w:p w:rsidR="00F76ABE" w:rsidRPr="00607DED" w:rsidRDefault="00F76ABE"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 xml:space="preserve">Інформація приймається з 14 травня до 18 години       18 травня 2020 року виключно через Єдиний портал вакансій державної служби. </w:t>
            </w:r>
          </w:p>
          <w:p w:rsidR="00F76ABE" w:rsidRPr="00607DED" w:rsidRDefault="00F76ABE" w:rsidP="00607DED">
            <w:pPr>
              <w:pStyle w:val="a3"/>
              <w:spacing w:before="0" w:line="240" w:lineRule="auto"/>
              <w:ind w:firstLine="0"/>
              <w:rPr>
                <w:sz w:val="24"/>
                <w:szCs w:val="24"/>
              </w:rPr>
            </w:pPr>
            <w:r w:rsidRPr="00607DED">
              <w:rPr>
                <w:sz w:val="24"/>
                <w:szCs w:val="24"/>
              </w:rPr>
              <w:t>Адресат: Прокуратура Хмельницької області.</w:t>
            </w:r>
          </w:p>
          <w:p w:rsidR="0007771E" w:rsidRPr="00607DED" w:rsidRDefault="00F76ABE" w:rsidP="00607DED">
            <w:pPr>
              <w:spacing w:after="0" w:line="240" w:lineRule="auto"/>
              <w:jc w:val="both"/>
              <w:rPr>
                <w:rFonts w:ascii="Times New Roman" w:hAnsi="Times New Roman" w:cs="Times New Roman"/>
                <w:sz w:val="24"/>
                <w:szCs w:val="24"/>
                <w:lang w:val="ru-RU"/>
              </w:rPr>
            </w:pPr>
            <w:r w:rsidRPr="00607DED">
              <w:rPr>
                <w:rFonts w:ascii="Times New Roman" w:hAnsi="Times New Roman" w:cs="Times New Roman"/>
                <w:sz w:val="24"/>
                <w:szCs w:val="24"/>
              </w:rPr>
              <w:t>Про час та дату співбесіди буде проінформовано додатково.</w:t>
            </w:r>
          </w:p>
        </w:tc>
      </w:tr>
      <w:tr w:rsidR="0007771E" w:rsidRPr="00607DED" w:rsidTr="00B901A4">
        <w:tc>
          <w:tcPr>
            <w:tcW w:w="3681" w:type="dxa"/>
            <w:gridSpan w:val="2"/>
            <w:tcBorders>
              <w:top w:val="single" w:sz="2" w:space="0" w:color="auto"/>
              <w:left w:val="single" w:sz="2" w:space="0" w:color="auto"/>
              <w:bottom w:val="single" w:sz="2" w:space="0" w:color="auto"/>
              <w:right w:val="single" w:sz="2" w:space="0" w:color="auto"/>
            </w:tcBorders>
            <w:hideMark/>
          </w:tcPr>
          <w:p w:rsidR="0007771E" w:rsidRPr="00607DED" w:rsidRDefault="0007771E"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5680" w:type="dxa"/>
            <w:tcBorders>
              <w:top w:val="single" w:sz="2" w:space="0" w:color="auto"/>
              <w:left w:val="single" w:sz="2" w:space="0" w:color="auto"/>
              <w:bottom w:val="single" w:sz="2" w:space="0" w:color="auto"/>
              <w:right w:val="single" w:sz="2" w:space="0" w:color="auto"/>
            </w:tcBorders>
            <w:hideMark/>
          </w:tcPr>
          <w:p w:rsidR="004F42AC" w:rsidRPr="00607DED" w:rsidRDefault="004F42AC"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 xml:space="preserve">Чорноморець Валерій Васильович </w:t>
            </w:r>
          </w:p>
          <w:p w:rsidR="004F42AC" w:rsidRPr="00607DED" w:rsidRDefault="004F42AC" w:rsidP="00607DED">
            <w:pPr>
              <w:spacing w:after="0" w:line="240" w:lineRule="auto"/>
              <w:jc w:val="both"/>
              <w:rPr>
                <w:rFonts w:ascii="Times New Roman" w:hAnsi="Times New Roman" w:cs="Times New Roman"/>
                <w:sz w:val="24"/>
                <w:szCs w:val="24"/>
              </w:rPr>
            </w:pPr>
            <w:proofErr w:type="spellStart"/>
            <w:r w:rsidRPr="00607DED">
              <w:rPr>
                <w:rFonts w:ascii="Times New Roman" w:hAnsi="Times New Roman" w:cs="Times New Roman"/>
                <w:sz w:val="24"/>
                <w:szCs w:val="24"/>
              </w:rPr>
              <w:t>роб.тел</w:t>
            </w:r>
            <w:proofErr w:type="spellEnd"/>
            <w:r w:rsidRPr="00607DED">
              <w:rPr>
                <w:rFonts w:ascii="Times New Roman" w:hAnsi="Times New Roman" w:cs="Times New Roman"/>
                <w:sz w:val="24"/>
                <w:szCs w:val="24"/>
              </w:rPr>
              <w:t>.</w:t>
            </w:r>
            <w:r w:rsidR="003B202C" w:rsidRPr="00607DED">
              <w:rPr>
                <w:rFonts w:ascii="Times New Roman" w:hAnsi="Times New Roman" w:cs="Times New Roman"/>
                <w:sz w:val="24"/>
                <w:szCs w:val="24"/>
              </w:rPr>
              <w:t xml:space="preserve"> </w:t>
            </w:r>
            <w:r w:rsidRPr="00607DED">
              <w:rPr>
                <w:rFonts w:ascii="Times New Roman" w:hAnsi="Times New Roman" w:cs="Times New Roman"/>
                <w:sz w:val="24"/>
                <w:szCs w:val="24"/>
              </w:rPr>
              <w:t xml:space="preserve">(0382) </w:t>
            </w:r>
            <w:r w:rsidR="003B202C" w:rsidRPr="00607DED">
              <w:rPr>
                <w:rFonts w:ascii="Times New Roman" w:hAnsi="Times New Roman" w:cs="Times New Roman"/>
                <w:sz w:val="24"/>
                <w:szCs w:val="24"/>
              </w:rPr>
              <w:t>79-59-51,</w:t>
            </w:r>
          </w:p>
          <w:p w:rsidR="004F42AC" w:rsidRPr="00607DED" w:rsidRDefault="004F42AC" w:rsidP="00607DED">
            <w:pPr>
              <w:spacing w:after="0" w:line="240" w:lineRule="auto"/>
              <w:jc w:val="both"/>
              <w:rPr>
                <w:rStyle w:val="a4"/>
                <w:rFonts w:ascii="Times New Roman" w:hAnsi="Times New Roman" w:cs="Times New Roman"/>
                <w:color w:val="auto"/>
                <w:sz w:val="24"/>
                <w:szCs w:val="24"/>
                <w:u w:val="none"/>
                <w:shd w:val="clear" w:color="auto" w:fill="FFFFFF"/>
              </w:rPr>
            </w:pPr>
            <w:r w:rsidRPr="00607DED">
              <w:rPr>
                <w:rFonts w:ascii="Times New Roman" w:hAnsi="Times New Roman" w:cs="Times New Roman"/>
                <w:sz w:val="24"/>
                <w:szCs w:val="24"/>
                <w:lang w:val="en-GB"/>
              </w:rPr>
              <w:t>email</w:t>
            </w:r>
            <w:r w:rsidRPr="00607DED">
              <w:rPr>
                <w:rFonts w:ascii="Times New Roman" w:hAnsi="Times New Roman" w:cs="Times New Roman"/>
                <w:sz w:val="24"/>
                <w:szCs w:val="24"/>
              </w:rPr>
              <w:t>:</w:t>
            </w:r>
            <w:r w:rsidRPr="00607DED">
              <w:rPr>
                <w:rFonts w:ascii="Times New Roman" w:hAnsi="Times New Roman" w:cs="Times New Roman"/>
                <w:bCs/>
                <w:sz w:val="24"/>
                <w:szCs w:val="24"/>
              </w:rPr>
              <w:t xml:space="preserve"> </w:t>
            </w:r>
            <w:hyperlink r:id="rId8" w:history="1">
              <w:r w:rsidRPr="00607DED">
                <w:rPr>
                  <w:rStyle w:val="a4"/>
                  <w:rFonts w:ascii="Times New Roman" w:hAnsi="Times New Roman" w:cs="Times New Roman"/>
                  <w:color w:val="auto"/>
                  <w:sz w:val="24"/>
                  <w:szCs w:val="24"/>
                  <w:u w:val="none"/>
                  <w:shd w:val="clear" w:color="auto" w:fill="FFFFFF"/>
                </w:rPr>
                <w:t>kadry_khm_prok@ukr.net</w:t>
              </w:r>
            </w:hyperlink>
          </w:p>
          <w:p w:rsidR="0007771E" w:rsidRPr="00607DED" w:rsidRDefault="0007771E" w:rsidP="00607DED">
            <w:pPr>
              <w:spacing w:after="0" w:line="240" w:lineRule="auto"/>
              <w:jc w:val="both"/>
              <w:rPr>
                <w:rFonts w:ascii="Times New Roman" w:hAnsi="Times New Roman" w:cs="Times New Roman"/>
                <w:sz w:val="24"/>
                <w:szCs w:val="24"/>
              </w:rPr>
            </w:pPr>
            <w:bookmarkStart w:id="1" w:name="_GoBack"/>
            <w:bookmarkEnd w:id="1"/>
          </w:p>
        </w:tc>
      </w:tr>
      <w:tr w:rsidR="0007771E" w:rsidRPr="00607DED" w:rsidTr="00C464A3">
        <w:tc>
          <w:tcPr>
            <w:tcW w:w="9361" w:type="dxa"/>
            <w:gridSpan w:val="3"/>
            <w:tcBorders>
              <w:top w:val="single" w:sz="2" w:space="0" w:color="auto"/>
              <w:left w:val="single" w:sz="2" w:space="0" w:color="auto"/>
              <w:bottom w:val="single" w:sz="2" w:space="0" w:color="auto"/>
              <w:right w:val="single" w:sz="2" w:space="0" w:color="auto"/>
            </w:tcBorders>
            <w:hideMark/>
          </w:tcPr>
          <w:p w:rsidR="0007771E" w:rsidRPr="00607DED" w:rsidRDefault="004F42AC" w:rsidP="00607DED">
            <w:pPr>
              <w:spacing w:after="0" w:line="240" w:lineRule="auto"/>
              <w:jc w:val="center"/>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 xml:space="preserve">Вимоги </w:t>
            </w:r>
          </w:p>
        </w:tc>
      </w:tr>
      <w:tr w:rsidR="0007771E" w:rsidRPr="00607DED" w:rsidTr="00B901A4">
        <w:tc>
          <w:tcPr>
            <w:tcW w:w="570" w:type="dxa"/>
            <w:tcBorders>
              <w:top w:val="single" w:sz="2" w:space="0" w:color="auto"/>
              <w:left w:val="single" w:sz="2" w:space="0" w:color="auto"/>
              <w:bottom w:val="single" w:sz="2" w:space="0" w:color="auto"/>
              <w:right w:val="single" w:sz="2" w:space="0" w:color="auto"/>
            </w:tcBorders>
            <w:hideMark/>
          </w:tcPr>
          <w:p w:rsidR="0007771E" w:rsidRPr="00607DED" w:rsidRDefault="0007771E" w:rsidP="00607DED">
            <w:pPr>
              <w:spacing w:after="0" w:line="240" w:lineRule="auto"/>
              <w:jc w:val="center"/>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1.</w:t>
            </w:r>
          </w:p>
        </w:tc>
        <w:tc>
          <w:tcPr>
            <w:tcW w:w="3111" w:type="dxa"/>
            <w:tcBorders>
              <w:top w:val="single" w:sz="2" w:space="0" w:color="auto"/>
              <w:left w:val="single" w:sz="2" w:space="0" w:color="auto"/>
              <w:bottom w:val="single" w:sz="2" w:space="0" w:color="auto"/>
              <w:right w:val="single" w:sz="2" w:space="0" w:color="auto"/>
            </w:tcBorders>
            <w:hideMark/>
          </w:tcPr>
          <w:p w:rsidR="0007771E" w:rsidRPr="00607DED" w:rsidRDefault="0007771E"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Освіта</w:t>
            </w:r>
          </w:p>
        </w:tc>
        <w:tc>
          <w:tcPr>
            <w:tcW w:w="5680" w:type="dxa"/>
            <w:tcBorders>
              <w:top w:val="single" w:sz="2" w:space="0" w:color="auto"/>
              <w:left w:val="single" w:sz="2" w:space="0" w:color="auto"/>
              <w:bottom w:val="single" w:sz="2" w:space="0" w:color="auto"/>
              <w:right w:val="single" w:sz="2" w:space="0" w:color="auto"/>
            </w:tcBorders>
            <w:hideMark/>
          </w:tcPr>
          <w:p w:rsidR="00500D54" w:rsidRPr="00607DED" w:rsidRDefault="00056CE4"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ступінь вищої освіти</w:t>
            </w:r>
            <w:r w:rsidR="00B4340D" w:rsidRPr="00607DED">
              <w:rPr>
                <w:rFonts w:ascii="Times New Roman" w:hAnsi="Times New Roman" w:cs="Times New Roman"/>
                <w:sz w:val="24"/>
                <w:szCs w:val="24"/>
              </w:rPr>
              <w:t xml:space="preserve"> (спеціальність – «Правознавство»/ «Право»)</w:t>
            </w:r>
            <w:r w:rsidRPr="00607DED">
              <w:rPr>
                <w:rFonts w:ascii="Times New Roman" w:hAnsi="Times New Roman" w:cs="Times New Roman"/>
                <w:sz w:val="24"/>
                <w:szCs w:val="24"/>
              </w:rPr>
              <w:t xml:space="preserve"> – не нижче магістра </w:t>
            </w:r>
            <w:r w:rsidR="009E58A4" w:rsidRPr="00607DED">
              <w:rPr>
                <w:rFonts w:ascii="Times New Roman" w:hAnsi="Times New Roman" w:cs="Times New Roman"/>
                <w:sz w:val="24"/>
                <w:szCs w:val="24"/>
              </w:rPr>
              <w:t>(у разі, коли особа, яка претендує на зайняття посади державної служби категорії «Б»,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w:t>
            </w:r>
            <w:r w:rsidR="00660128" w:rsidRPr="00607DED">
              <w:rPr>
                <w:rFonts w:ascii="Times New Roman" w:hAnsi="Times New Roman" w:cs="Times New Roman"/>
                <w:sz w:val="24"/>
                <w:szCs w:val="24"/>
              </w:rPr>
              <w:t xml:space="preserve"> вищої освіти ступеня магістра)</w:t>
            </w:r>
          </w:p>
          <w:p w:rsidR="007D194D" w:rsidRPr="00607DED" w:rsidRDefault="007D194D" w:rsidP="00607DED">
            <w:pPr>
              <w:spacing w:after="0" w:line="240" w:lineRule="auto"/>
              <w:jc w:val="both"/>
              <w:rPr>
                <w:rFonts w:ascii="Times New Roman" w:hAnsi="Times New Roman" w:cs="Times New Roman"/>
                <w:sz w:val="24"/>
                <w:szCs w:val="24"/>
              </w:rPr>
            </w:pPr>
          </w:p>
        </w:tc>
      </w:tr>
      <w:tr w:rsidR="0007771E" w:rsidRPr="00607DED" w:rsidTr="00B901A4">
        <w:tc>
          <w:tcPr>
            <w:tcW w:w="570" w:type="dxa"/>
            <w:tcBorders>
              <w:top w:val="single" w:sz="2" w:space="0" w:color="auto"/>
              <w:left w:val="single" w:sz="2" w:space="0" w:color="auto"/>
              <w:bottom w:val="single" w:sz="2" w:space="0" w:color="auto"/>
              <w:right w:val="single" w:sz="2" w:space="0" w:color="auto"/>
            </w:tcBorders>
            <w:hideMark/>
          </w:tcPr>
          <w:p w:rsidR="0007771E" w:rsidRPr="00607DED" w:rsidRDefault="0007771E" w:rsidP="00607DED">
            <w:pPr>
              <w:spacing w:after="0" w:line="240" w:lineRule="auto"/>
              <w:jc w:val="center"/>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lastRenderedPageBreak/>
              <w:t>2.</w:t>
            </w:r>
          </w:p>
        </w:tc>
        <w:tc>
          <w:tcPr>
            <w:tcW w:w="3111" w:type="dxa"/>
            <w:tcBorders>
              <w:top w:val="single" w:sz="2" w:space="0" w:color="auto"/>
              <w:left w:val="single" w:sz="2" w:space="0" w:color="auto"/>
              <w:bottom w:val="single" w:sz="2" w:space="0" w:color="auto"/>
              <w:right w:val="single" w:sz="2" w:space="0" w:color="auto"/>
            </w:tcBorders>
            <w:hideMark/>
          </w:tcPr>
          <w:p w:rsidR="0007771E" w:rsidRPr="00607DED" w:rsidRDefault="0007771E"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 xml:space="preserve">Досвід роботи </w:t>
            </w:r>
          </w:p>
        </w:tc>
        <w:tc>
          <w:tcPr>
            <w:tcW w:w="5680" w:type="dxa"/>
            <w:tcBorders>
              <w:top w:val="single" w:sz="2" w:space="0" w:color="auto"/>
              <w:left w:val="single" w:sz="2" w:space="0" w:color="auto"/>
              <w:bottom w:val="single" w:sz="2" w:space="0" w:color="auto"/>
              <w:right w:val="single" w:sz="2" w:space="0" w:color="auto"/>
            </w:tcBorders>
            <w:hideMark/>
          </w:tcPr>
          <w:p w:rsidR="0007771E" w:rsidRPr="00607DED" w:rsidRDefault="00B901A4"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color w:val="000000"/>
                <w:sz w:val="24"/>
                <w:szCs w:val="24"/>
                <w:shd w:val="clear" w:color="auto" w:fill="FFFFFF"/>
              </w:rPr>
              <w:t>д</w:t>
            </w:r>
            <w:r w:rsidR="00056CE4" w:rsidRPr="00607DED">
              <w:rPr>
                <w:rFonts w:ascii="Times New Roman" w:hAnsi="Times New Roman" w:cs="Times New Roman"/>
                <w:color w:val="000000"/>
                <w:sz w:val="24"/>
                <w:szCs w:val="24"/>
                <w:shd w:val="clear" w:color="auto" w:fill="FFFFFF"/>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7771E" w:rsidRPr="00607DED" w:rsidTr="00B901A4">
        <w:trPr>
          <w:trHeight w:val="690"/>
        </w:trPr>
        <w:tc>
          <w:tcPr>
            <w:tcW w:w="570" w:type="dxa"/>
            <w:tcBorders>
              <w:top w:val="single" w:sz="2" w:space="0" w:color="auto"/>
              <w:left w:val="single" w:sz="2" w:space="0" w:color="auto"/>
              <w:bottom w:val="single" w:sz="2" w:space="0" w:color="auto"/>
              <w:right w:val="single" w:sz="2" w:space="0" w:color="auto"/>
            </w:tcBorders>
            <w:hideMark/>
          </w:tcPr>
          <w:p w:rsidR="0007771E" w:rsidRPr="00607DED" w:rsidRDefault="0007771E" w:rsidP="00607DED">
            <w:pPr>
              <w:spacing w:after="0" w:line="240" w:lineRule="auto"/>
              <w:jc w:val="center"/>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3.</w:t>
            </w:r>
          </w:p>
        </w:tc>
        <w:tc>
          <w:tcPr>
            <w:tcW w:w="3111" w:type="dxa"/>
            <w:tcBorders>
              <w:top w:val="single" w:sz="2" w:space="0" w:color="auto"/>
              <w:left w:val="single" w:sz="2" w:space="0" w:color="auto"/>
              <w:bottom w:val="single" w:sz="2" w:space="0" w:color="auto"/>
              <w:right w:val="single" w:sz="2" w:space="0" w:color="auto"/>
            </w:tcBorders>
            <w:hideMark/>
          </w:tcPr>
          <w:p w:rsidR="0007771E" w:rsidRPr="00607DED" w:rsidRDefault="0007771E"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Володіння державною мовою</w:t>
            </w:r>
          </w:p>
        </w:tc>
        <w:tc>
          <w:tcPr>
            <w:tcW w:w="5680" w:type="dxa"/>
            <w:tcBorders>
              <w:top w:val="single" w:sz="2" w:space="0" w:color="auto"/>
              <w:left w:val="single" w:sz="2" w:space="0" w:color="auto"/>
              <w:bottom w:val="single" w:sz="2" w:space="0" w:color="auto"/>
              <w:right w:val="single" w:sz="2" w:space="0" w:color="auto"/>
            </w:tcBorders>
            <w:hideMark/>
          </w:tcPr>
          <w:p w:rsidR="0007771E" w:rsidRPr="00607DED" w:rsidRDefault="00056CE4"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color w:val="000000"/>
                <w:sz w:val="24"/>
                <w:szCs w:val="24"/>
                <w:shd w:val="clear" w:color="auto" w:fill="FFFFFF"/>
              </w:rPr>
              <w:t>в</w:t>
            </w:r>
            <w:r w:rsidR="00660128" w:rsidRPr="00607DED">
              <w:rPr>
                <w:rFonts w:ascii="Times New Roman" w:hAnsi="Times New Roman" w:cs="Times New Roman"/>
                <w:color w:val="000000"/>
                <w:sz w:val="24"/>
                <w:szCs w:val="24"/>
                <w:shd w:val="clear" w:color="auto" w:fill="FFFFFF"/>
              </w:rPr>
              <w:t>ільне володіння державною мовою</w:t>
            </w:r>
          </w:p>
        </w:tc>
      </w:tr>
      <w:tr w:rsidR="0007771E" w:rsidRPr="00607DED" w:rsidTr="00B901A4">
        <w:trPr>
          <w:trHeight w:val="690"/>
        </w:trPr>
        <w:tc>
          <w:tcPr>
            <w:tcW w:w="570" w:type="dxa"/>
            <w:tcBorders>
              <w:top w:val="single" w:sz="2" w:space="0" w:color="auto"/>
              <w:left w:val="single" w:sz="2" w:space="0" w:color="auto"/>
              <w:bottom w:val="single" w:sz="2" w:space="0" w:color="auto"/>
              <w:right w:val="single" w:sz="2" w:space="0" w:color="auto"/>
            </w:tcBorders>
            <w:hideMark/>
          </w:tcPr>
          <w:p w:rsidR="0007771E" w:rsidRPr="00607DED" w:rsidRDefault="0007771E" w:rsidP="00607DED">
            <w:pPr>
              <w:spacing w:after="0" w:line="240" w:lineRule="auto"/>
              <w:jc w:val="center"/>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4.</w:t>
            </w:r>
          </w:p>
        </w:tc>
        <w:tc>
          <w:tcPr>
            <w:tcW w:w="3111" w:type="dxa"/>
            <w:tcBorders>
              <w:top w:val="single" w:sz="2" w:space="0" w:color="auto"/>
              <w:left w:val="single" w:sz="2" w:space="0" w:color="auto"/>
              <w:bottom w:val="single" w:sz="2" w:space="0" w:color="auto"/>
              <w:right w:val="single" w:sz="2" w:space="0" w:color="auto"/>
            </w:tcBorders>
            <w:hideMark/>
          </w:tcPr>
          <w:p w:rsidR="0007771E" w:rsidRPr="00607DED" w:rsidRDefault="0007771E"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Володіння іноземною мовою</w:t>
            </w:r>
          </w:p>
        </w:tc>
        <w:tc>
          <w:tcPr>
            <w:tcW w:w="5680" w:type="dxa"/>
            <w:tcBorders>
              <w:top w:val="single" w:sz="2" w:space="0" w:color="auto"/>
              <w:left w:val="single" w:sz="2" w:space="0" w:color="auto"/>
              <w:bottom w:val="single" w:sz="2" w:space="0" w:color="auto"/>
              <w:right w:val="single" w:sz="2" w:space="0" w:color="auto"/>
            </w:tcBorders>
            <w:hideMark/>
          </w:tcPr>
          <w:p w:rsidR="0007771E" w:rsidRPr="00607DED" w:rsidRDefault="00056CE4"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не потребує</w:t>
            </w:r>
          </w:p>
        </w:tc>
      </w:tr>
      <w:tr w:rsidR="005F74BF" w:rsidRPr="00607DED" w:rsidTr="00B901A4">
        <w:trPr>
          <w:trHeight w:val="690"/>
        </w:trPr>
        <w:tc>
          <w:tcPr>
            <w:tcW w:w="570" w:type="dxa"/>
            <w:tcBorders>
              <w:top w:val="single" w:sz="2" w:space="0" w:color="auto"/>
              <w:left w:val="single" w:sz="2" w:space="0" w:color="auto"/>
              <w:bottom w:val="single" w:sz="2" w:space="0" w:color="auto"/>
              <w:right w:val="single" w:sz="2" w:space="0" w:color="auto"/>
            </w:tcBorders>
          </w:tcPr>
          <w:p w:rsidR="005F74BF" w:rsidRPr="00607DED" w:rsidRDefault="005F74BF" w:rsidP="00607DED">
            <w:pPr>
              <w:spacing w:after="0" w:line="240" w:lineRule="auto"/>
              <w:jc w:val="center"/>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5.</w:t>
            </w:r>
          </w:p>
        </w:tc>
        <w:tc>
          <w:tcPr>
            <w:tcW w:w="3111" w:type="dxa"/>
            <w:tcBorders>
              <w:top w:val="single" w:sz="2" w:space="0" w:color="auto"/>
              <w:left w:val="single" w:sz="2" w:space="0" w:color="auto"/>
              <w:bottom w:val="single" w:sz="2" w:space="0" w:color="auto"/>
              <w:right w:val="single" w:sz="2" w:space="0" w:color="auto"/>
            </w:tcBorders>
          </w:tcPr>
          <w:p w:rsidR="005F74BF" w:rsidRPr="00607DED" w:rsidRDefault="0069281E"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 xml:space="preserve">Навички роботи </w:t>
            </w:r>
            <w:r w:rsidR="005F74BF" w:rsidRPr="00607DED">
              <w:rPr>
                <w:rFonts w:ascii="Times New Roman" w:eastAsia="Times New Roman" w:hAnsi="Times New Roman" w:cs="Times New Roman"/>
                <w:sz w:val="24"/>
                <w:szCs w:val="24"/>
              </w:rPr>
              <w:t xml:space="preserve">на комп’ютері </w:t>
            </w:r>
          </w:p>
        </w:tc>
        <w:tc>
          <w:tcPr>
            <w:tcW w:w="5680" w:type="dxa"/>
            <w:tcBorders>
              <w:top w:val="single" w:sz="2" w:space="0" w:color="auto"/>
              <w:left w:val="single" w:sz="2" w:space="0" w:color="auto"/>
              <w:bottom w:val="single" w:sz="2" w:space="0" w:color="auto"/>
              <w:right w:val="single" w:sz="2" w:space="0" w:color="auto"/>
            </w:tcBorders>
          </w:tcPr>
          <w:p w:rsidR="005F74BF" w:rsidRPr="00607DED" w:rsidRDefault="0069281E"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бути досвідченим користувачем комп’ютера, володіти навичками роботи в пакетах офісних програм</w:t>
            </w:r>
          </w:p>
        </w:tc>
      </w:tr>
      <w:tr w:rsidR="005F74BF" w:rsidRPr="00607DED" w:rsidTr="00B901A4">
        <w:trPr>
          <w:trHeight w:val="690"/>
        </w:trPr>
        <w:tc>
          <w:tcPr>
            <w:tcW w:w="570" w:type="dxa"/>
            <w:tcBorders>
              <w:top w:val="single" w:sz="2" w:space="0" w:color="auto"/>
              <w:left w:val="single" w:sz="2" w:space="0" w:color="auto"/>
              <w:bottom w:val="single" w:sz="2" w:space="0" w:color="auto"/>
              <w:right w:val="single" w:sz="2" w:space="0" w:color="auto"/>
            </w:tcBorders>
          </w:tcPr>
          <w:p w:rsidR="005F74BF" w:rsidRPr="00607DED" w:rsidRDefault="005F74BF" w:rsidP="00607DED">
            <w:pPr>
              <w:spacing w:after="0" w:line="240" w:lineRule="auto"/>
              <w:jc w:val="center"/>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6.</w:t>
            </w:r>
          </w:p>
        </w:tc>
        <w:tc>
          <w:tcPr>
            <w:tcW w:w="3111" w:type="dxa"/>
            <w:tcBorders>
              <w:top w:val="single" w:sz="2" w:space="0" w:color="auto"/>
              <w:left w:val="single" w:sz="2" w:space="0" w:color="auto"/>
              <w:bottom w:val="single" w:sz="2" w:space="0" w:color="auto"/>
              <w:right w:val="single" w:sz="2" w:space="0" w:color="auto"/>
            </w:tcBorders>
          </w:tcPr>
          <w:p w:rsidR="005F74BF" w:rsidRPr="00607DED" w:rsidRDefault="005F74BF"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 xml:space="preserve">Знання законодавства </w:t>
            </w:r>
          </w:p>
        </w:tc>
        <w:tc>
          <w:tcPr>
            <w:tcW w:w="5680" w:type="dxa"/>
            <w:tcBorders>
              <w:top w:val="single" w:sz="2" w:space="0" w:color="auto"/>
              <w:left w:val="single" w:sz="2" w:space="0" w:color="auto"/>
              <w:bottom w:val="single" w:sz="2" w:space="0" w:color="auto"/>
              <w:right w:val="single" w:sz="2" w:space="0" w:color="auto"/>
            </w:tcBorders>
          </w:tcPr>
          <w:p w:rsidR="005F74BF" w:rsidRPr="00607DED" w:rsidRDefault="005F74BF"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Конституції України;</w:t>
            </w:r>
          </w:p>
          <w:p w:rsidR="005F74BF" w:rsidRPr="00607DED" w:rsidRDefault="005F74BF"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Закону України «Про прокуратуру»;</w:t>
            </w:r>
          </w:p>
          <w:p w:rsidR="007222A1" w:rsidRPr="00607DED" w:rsidRDefault="005F74BF"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Закону України «Про державну службу»</w:t>
            </w:r>
            <w:r w:rsidR="007222A1" w:rsidRPr="00607DED">
              <w:rPr>
                <w:rFonts w:ascii="Times New Roman" w:hAnsi="Times New Roman" w:cs="Times New Roman"/>
                <w:sz w:val="24"/>
                <w:szCs w:val="24"/>
              </w:rPr>
              <w:t>;</w:t>
            </w:r>
          </w:p>
          <w:p w:rsidR="005F74BF" w:rsidRPr="00607DED" w:rsidRDefault="007222A1" w:rsidP="00607DED">
            <w:pPr>
              <w:spacing w:after="0" w:line="240" w:lineRule="auto"/>
              <w:rPr>
                <w:rFonts w:ascii="Times New Roman" w:hAnsi="Times New Roman" w:cs="Times New Roman"/>
                <w:sz w:val="24"/>
                <w:szCs w:val="24"/>
              </w:rPr>
            </w:pPr>
            <w:r w:rsidRPr="00607DED">
              <w:rPr>
                <w:rFonts w:ascii="Times New Roman" w:hAnsi="Times New Roman" w:cs="Times New Roman"/>
                <w:bCs/>
                <w:color w:val="000000"/>
                <w:sz w:val="24"/>
                <w:szCs w:val="24"/>
                <w:shd w:val="clear" w:color="auto" w:fill="FFFFFF"/>
              </w:rPr>
              <w:t>Закону України «Про внесення змін до деяких законів України щодо перезавантаження влади»;</w:t>
            </w:r>
            <w:r w:rsidR="005F74BF" w:rsidRPr="00607DED">
              <w:rPr>
                <w:rFonts w:ascii="Times New Roman" w:hAnsi="Times New Roman" w:cs="Times New Roman"/>
                <w:sz w:val="24"/>
                <w:szCs w:val="24"/>
              </w:rPr>
              <w:br/>
              <w:t>Закону України «Про запобігання корупції»</w:t>
            </w:r>
          </w:p>
        </w:tc>
      </w:tr>
      <w:tr w:rsidR="005F74BF" w:rsidRPr="00607DED" w:rsidTr="00B901A4">
        <w:trPr>
          <w:trHeight w:val="690"/>
        </w:trPr>
        <w:tc>
          <w:tcPr>
            <w:tcW w:w="570" w:type="dxa"/>
            <w:tcBorders>
              <w:top w:val="single" w:sz="2" w:space="0" w:color="auto"/>
              <w:left w:val="single" w:sz="2" w:space="0" w:color="auto"/>
              <w:bottom w:val="single" w:sz="2" w:space="0" w:color="auto"/>
              <w:right w:val="single" w:sz="2" w:space="0" w:color="auto"/>
            </w:tcBorders>
          </w:tcPr>
          <w:p w:rsidR="005F74BF" w:rsidRPr="00607DED" w:rsidRDefault="005F74BF" w:rsidP="00607DED">
            <w:pPr>
              <w:spacing w:after="0" w:line="240" w:lineRule="auto"/>
              <w:jc w:val="center"/>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7.</w:t>
            </w:r>
          </w:p>
        </w:tc>
        <w:tc>
          <w:tcPr>
            <w:tcW w:w="3111" w:type="dxa"/>
            <w:tcBorders>
              <w:top w:val="single" w:sz="2" w:space="0" w:color="auto"/>
              <w:left w:val="single" w:sz="2" w:space="0" w:color="auto"/>
              <w:bottom w:val="single" w:sz="2" w:space="0" w:color="auto"/>
              <w:right w:val="single" w:sz="2" w:space="0" w:color="auto"/>
            </w:tcBorders>
          </w:tcPr>
          <w:p w:rsidR="005F74BF" w:rsidRPr="00607DED" w:rsidRDefault="005F74BF" w:rsidP="00607DED">
            <w:pPr>
              <w:spacing w:after="0" w:line="240" w:lineRule="auto"/>
              <w:rPr>
                <w:rFonts w:ascii="Times New Roman" w:eastAsia="Times New Roman" w:hAnsi="Times New Roman" w:cs="Times New Roman"/>
                <w:sz w:val="24"/>
                <w:szCs w:val="24"/>
              </w:rPr>
            </w:pPr>
            <w:r w:rsidRPr="00607DED">
              <w:rPr>
                <w:rFonts w:ascii="Times New Roman" w:eastAsia="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680" w:type="dxa"/>
            <w:tcBorders>
              <w:top w:val="single" w:sz="2" w:space="0" w:color="auto"/>
              <w:left w:val="single" w:sz="2" w:space="0" w:color="auto"/>
              <w:bottom w:val="single" w:sz="2" w:space="0" w:color="auto"/>
              <w:right w:val="single" w:sz="2" w:space="0" w:color="auto"/>
            </w:tcBorders>
          </w:tcPr>
          <w:p w:rsidR="00F544CB" w:rsidRPr="00607DED" w:rsidRDefault="00F544CB"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Положення про організацію кадрової роботи в органах прокуратури, затвердженого наказом Генеральної прокуратури України від 18.12.2017 № 351;</w:t>
            </w:r>
          </w:p>
          <w:p w:rsidR="00F544CB" w:rsidRPr="00607DED" w:rsidRDefault="00F544CB"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Інструкції з обліку кадрів в органах прокуратури України, затверджено</w:t>
            </w:r>
            <w:r w:rsidR="004F37FD" w:rsidRPr="00607DED">
              <w:rPr>
                <w:rFonts w:ascii="Times New Roman" w:hAnsi="Times New Roman" w:cs="Times New Roman"/>
                <w:sz w:val="24"/>
                <w:szCs w:val="24"/>
              </w:rPr>
              <w:t xml:space="preserve">ї </w:t>
            </w:r>
            <w:r w:rsidRPr="00607DED">
              <w:rPr>
                <w:rFonts w:ascii="Times New Roman" w:hAnsi="Times New Roman" w:cs="Times New Roman"/>
                <w:sz w:val="24"/>
                <w:szCs w:val="24"/>
              </w:rPr>
              <w:t>наказом Генеральної прокуратури України від 02.02.2017 № 27;</w:t>
            </w:r>
          </w:p>
          <w:p w:rsidR="007222A1" w:rsidRPr="00607DED" w:rsidRDefault="00F544CB"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Тимчасової інструкції з діловодства в органах прокуратури України, затверджено</w:t>
            </w:r>
            <w:r w:rsidR="004F37FD" w:rsidRPr="00607DED">
              <w:rPr>
                <w:rFonts w:ascii="Times New Roman" w:hAnsi="Times New Roman" w:cs="Times New Roman"/>
                <w:sz w:val="24"/>
                <w:szCs w:val="24"/>
              </w:rPr>
              <w:t>ї</w:t>
            </w:r>
            <w:r w:rsidRPr="00607DED">
              <w:rPr>
                <w:rFonts w:ascii="Times New Roman" w:hAnsi="Times New Roman" w:cs="Times New Roman"/>
                <w:sz w:val="24"/>
                <w:szCs w:val="24"/>
              </w:rPr>
              <w:t xml:space="preserve"> наказом Генеральної прокуратури України від 12.02.2019 № 27</w:t>
            </w:r>
          </w:p>
          <w:p w:rsidR="005F74BF" w:rsidRPr="00607DED" w:rsidRDefault="007222A1" w:rsidP="00607DED">
            <w:pPr>
              <w:spacing w:after="0" w:line="240" w:lineRule="auto"/>
              <w:jc w:val="both"/>
              <w:rPr>
                <w:rFonts w:ascii="Times New Roman" w:hAnsi="Times New Roman" w:cs="Times New Roman"/>
                <w:sz w:val="24"/>
                <w:szCs w:val="24"/>
              </w:rPr>
            </w:pPr>
            <w:r w:rsidRPr="00607DED">
              <w:rPr>
                <w:rFonts w:ascii="Times New Roman" w:hAnsi="Times New Roman" w:cs="Times New Roman"/>
                <w:sz w:val="24"/>
                <w:szCs w:val="24"/>
              </w:rPr>
              <w:t xml:space="preserve">Порядку ведення та зберігання особових державних службовців, затвердженого наказом </w:t>
            </w:r>
            <w:r w:rsidRPr="00607DED">
              <w:rPr>
                <w:rStyle w:val="rvts9"/>
                <w:rFonts w:ascii="Times New Roman" w:hAnsi="Times New Roman" w:cs="Times New Roman"/>
                <w:bCs/>
                <w:color w:val="000000"/>
                <w:sz w:val="24"/>
                <w:szCs w:val="24"/>
                <w:shd w:val="clear" w:color="auto" w:fill="FFFFFF"/>
              </w:rPr>
              <w:t>Національного</w:t>
            </w:r>
            <w:r w:rsidRPr="00607DED">
              <w:rPr>
                <w:rFonts w:ascii="Times New Roman" w:hAnsi="Times New Roman" w:cs="Times New Roman"/>
                <w:color w:val="000000"/>
                <w:sz w:val="24"/>
                <w:szCs w:val="24"/>
              </w:rPr>
              <w:br/>
            </w:r>
            <w:r w:rsidRPr="00607DED">
              <w:rPr>
                <w:rStyle w:val="rvts9"/>
                <w:rFonts w:ascii="Times New Roman" w:hAnsi="Times New Roman" w:cs="Times New Roman"/>
                <w:bCs/>
                <w:color w:val="000000"/>
                <w:sz w:val="24"/>
                <w:szCs w:val="24"/>
                <w:shd w:val="clear" w:color="auto" w:fill="FFFFFF"/>
              </w:rPr>
              <w:t>агентства України з питань державної служби від</w:t>
            </w:r>
            <w:r w:rsidRPr="00607DED">
              <w:rPr>
                <w:rFonts w:ascii="Times New Roman" w:hAnsi="Times New Roman" w:cs="Times New Roman"/>
                <w:color w:val="000000"/>
                <w:sz w:val="24"/>
                <w:szCs w:val="24"/>
              </w:rPr>
              <w:br/>
            </w:r>
            <w:r w:rsidRPr="00607DED">
              <w:rPr>
                <w:rStyle w:val="rvts9"/>
                <w:rFonts w:ascii="Times New Roman" w:hAnsi="Times New Roman" w:cs="Times New Roman"/>
                <w:bCs/>
                <w:color w:val="000000"/>
                <w:sz w:val="24"/>
                <w:szCs w:val="24"/>
                <w:shd w:val="clear" w:color="auto" w:fill="FFFFFF"/>
              </w:rPr>
              <w:t>22.03.2016  № 64</w:t>
            </w:r>
            <w:r w:rsidR="00F544CB" w:rsidRPr="00607DED">
              <w:rPr>
                <w:rFonts w:ascii="Times New Roman" w:hAnsi="Times New Roman" w:cs="Times New Roman"/>
                <w:sz w:val="24"/>
                <w:szCs w:val="24"/>
              </w:rPr>
              <w:t xml:space="preserve"> </w:t>
            </w:r>
          </w:p>
        </w:tc>
      </w:tr>
    </w:tbl>
    <w:p w:rsidR="000961B2" w:rsidRPr="00607DED" w:rsidRDefault="000961B2" w:rsidP="00607DED">
      <w:pPr>
        <w:spacing w:after="0" w:line="240" w:lineRule="auto"/>
        <w:rPr>
          <w:rFonts w:ascii="Times New Roman" w:hAnsi="Times New Roman" w:cs="Times New Roman"/>
          <w:sz w:val="24"/>
          <w:szCs w:val="24"/>
          <w:lang w:val="ru-RU"/>
        </w:rPr>
      </w:pPr>
    </w:p>
    <w:p w:rsidR="00A80846" w:rsidRPr="00B75C2F" w:rsidRDefault="00A80846" w:rsidP="00B75C2F">
      <w:pPr>
        <w:spacing w:after="0"/>
        <w:rPr>
          <w:rFonts w:ascii="Times New Roman" w:hAnsi="Times New Roman" w:cs="Times New Roman"/>
          <w:sz w:val="24"/>
          <w:szCs w:val="24"/>
          <w:lang w:val="ru-RU"/>
        </w:rPr>
      </w:pPr>
    </w:p>
    <w:sectPr w:rsidR="00A80846" w:rsidRPr="00B75C2F" w:rsidSect="00D109B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8F" w:rsidRDefault="00101B8F" w:rsidP="00D109BA">
      <w:pPr>
        <w:spacing w:after="0" w:line="240" w:lineRule="auto"/>
      </w:pPr>
      <w:r>
        <w:separator/>
      </w:r>
    </w:p>
  </w:endnote>
  <w:endnote w:type="continuationSeparator" w:id="0">
    <w:p w:rsidR="00101B8F" w:rsidRDefault="00101B8F" w:rsidP="00D1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BA" w:rsidRDefault="00D109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BA" w:rsidRDefault="00D109B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BA" w:rsidRDefault="00D109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8F" w:rsidRDefault="00101B8F" w:rsidP="00D109BA">
      <w:pPr>
        <w:spacing w:after="0" w:line="240" w:lineRule="auto"/>
      </w:pPr>
      <w:r>
        <w:separator/>
      </w:r>
    </w:p>
  </w:footnote>
  <w:footnote w:type="continuationSeparator" w:id="0">
    <w:p w:rsidR="00101B8F" w:rsidRDefault="00101B8F" w:rsidP="00D10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BA" w:rsidRDefault="00D109B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786850"/>
      <w:docPartObj>
        <w:docPartGallery w:val="Page Numbers (Top of Page)"/>
        <w:docPartUnique/>
      </w:docPartObj>
    </w:sdtPr>
    <w:sdtEndPr/>
    <w:sdtContent>
      <w:p w:rsidR="00D109BA" w:rsidRDefault="00D109BA">
        <w:pPr>
          <w:pStyle w:val="a5"/>
          <w:jc w:val="center"/>
        </w:pPr>
        <w:r>
          <w:fldChar w:fldCharType="begin"/>
        </w:r>
        <w:r>
          <w:instrText>PAGE   \* MERGEFORMAT</w:instrText>
        </w:r>
        <w:r>
          <w:fldChar w:fldCharType="separate"/>
        </w:r>
        <w:r w:rsidR="00607DED" w:rsidRPr="00607DED">
          <w:rPr>
            <w:noProof/>
            <w:lang w:val="ru-RU"/>
          </w:rPr>
          <w:t>2</w:t>
        </w:r>
        <w:r>
          <w:fldChar w:fldCharType="end"/>
        </w:r>
      </w:p>
    </w:sdtContent>
  </w:sdt>
  <w:p w:rsidR="00D109BA" w:rsidRDefault="00D109B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BA" w:rsidRDefault="00D109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82EFD"/>
    <w:multiLevelType w:val="hybridMultilevel"/>
    <w:tmpl w:val="74AA2EE4"/>
    <w:lvl w:ilvl="0" w:tplc="33A81D7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F9"/>
    <w:rsid w:val="00056CE4"/>
    <w:rsid w:val="0007771E"/>
    <w:rsid w:val="000961B2"/>
    <w:rsid w:val="000D1A85"/>
    <w:rsid w:val="000D4DB7"/>
    <w:rsid w:val="000E2F60"/>
    <w:rsid w:val="00101B8F"/>
    <w:rsid w:val="00136C2B"/>
    <w:rsid w:val="001B47CD"/>
    <w:rsid w:val="001C0110"/>
    <w:rsid w:val="001D4964"/>
    <w:rsid w:val="00336EE9"/>
    <w:rsid w:val="003B202C"/>
    <w:rsid w:val="004F37FD"/>
    <w:rsid w:val="004F42AC"/>
    <w:rsid w:val="00500D54"/>
    <w:rsid w:val="005F74BF"/>
    <w:rsid w:val="00606758"/>
    <w:rsid w:val="00607DED"/>
    <w:rsid w:val="00660128"/>
    <w:rsid w:val="0069281E"/>
    <w:rsid w:val="006E4231"/>
    <w:rsid w:val="00702CA9"/>
    <w:rsid w:val="007222A1"/>
    <w:rsid w:val="007706F3"/>
    <w:rsid w:val="007D194D"/>
    <w:rsid w:val="0082026D"/>
    <w:rsid w:val="008D07EE"/>
    <w:rsid w:val="00921304"/>
    <w:rsid w:val="00932BF9"/>
    <w:rsid w:val="00934C22"/>
    <w:rsid w:val="009543F2"/>
    <w:rsid w:val="00963042"/>
    <w:rsid w:val="00982148"/>
    <w:rsid w:val="009C198D"/>
    <w:rsid w:val="009E58A4"/>
    <w:rsid w:val="00A80846"/>
    <w:rsid w:val="00B4340D"/>
    <w:rsid w:val="00B75C2F"/>
    <w:rsid w:val="00B901A4"/>
    <w:rsid w:val="00BB0AE5"/>
    <w:rsid w:val="00BF1D68"/>
    <w:rsid w:val="00C36F5B"/>
    <w:rsid w:val="00C464A3"/>
    <w:rsid w:val="00C57894"/>
    <w:rsid w:val="00CC07AB"/>
    <w:rsid w:val="00D109BA"/>
    <w:rsid w:val="00D27401"/>
    <w:rsid w:val="00DB08F7"/>
    <w:rsid w:val="00DC7580"/>
    <w:rsid w:val="00E84656"/>
    <w:rsid w:val="00E86484"/>
    <w:rsid w:val="00EC4FFC"/>
    <w:rsid w:val="00F03DAB"/>
    <w:rsid w:val="00F544CB"/>
    <w:rsid w:val="00F76ABE"/>
    <w:rsid w:val="00FE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B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4F42AC"/>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4F42AC"/>
    <w:rPr>
      <w:color w:val="0000FF"/>
      <w:u w:val="single"/>
    </w:rPr>
  </w:style>
  <w:style w:type="paragraph" w:styleId="a5">
    <w:name w:val="header"/>
    <w:basedOn w:val="a"/>
    <w:link w:val="a6"/>
    <w:uiPriority w:val="99"/>
    <w:unhideWhenUsed/>
    <w:rsid w:val="00D109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09BA"/>
    <w:rPr>
      <w:lang w:val="uk-UA"/>
    </w:rPr>
  </w:style>
  <w:style w:type="paragraph" w:styleId="a7">
    <w:name w:val="footer"/>
    <w:basedOn w:val="a"/>
    <w:link w:val="a8"/>
    <w:uiPriority w:val="99"/>
    <w:unhideWhenUsed/>
    <w:rsid w:val="00D109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09BA"/>
    <w:rPr>
      <w:lang w:val="uk-UA"/>
    </w:rPr>
  </w:style>
  <w:style w:type="paragraph" w:styleId="a9">
    <w:name w:val="Body Text Indent"/>
    <w:basedOn w:val="a"/>
    <w:link w:val="aa"/>
    <w:rsid w:val="009543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9543F2"/>
    <w:rPr>
      <w:rFonts w:ascii="Times New Roman" w:eastAsia="Times New Roman" w:hAnsi="Times New Roman" w:cs="Times New Roman"/>
      <w:sz w:val="28"/>
      <w:szCs w:val="20"/>
      <w:lang w:val="uk-UA" w:eastAsia="ru-RU"/>
    </w:rPr>
  </w:style>
  <w:style w:type="paragraph" w:styleId="ab">
    <w:name w:val="List Paragraph"/>
    <w:basedOn w:val="a"/>
    <w:uiPriority w:val="34"/>
    <w:qFormat/>
    <w:rsid w:val="009543F2"/>
    <w:pPr>
      <w:spacing w:after="0" w:line="240" w:lineRule="auto"/>
      <w:ind w:left="720"/>
      <w:contextualSpacing/>
    </w:pPr>
    <w:rPr>
      <w:rFonts w:ascii="Times New Roman" w:eastAsia="Batang" w:hAnsi="Times New Roman" w:cs="Times New Roman"/>
      <w:sz w:val="24"/>
      <w:szCs w:val="24"/>
      <w:lang w:eastAsia="ru-RU"/>
    </w:rPr>
  </w:style>
  <w:style w:type="paragraph" w:styleId="ac">
    <w:name w:val="Balloon Text"/>
    <w:basedOn w:val="a"/>
    <w:link w:val="ad"/>
    <w:uiPriority w:val="99"/>
    <w:semiHidden/>
    <w:unhideWhenUsed/>
    <w:rsid w:val="009821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148"/>
    <w:rPr>
      <w:rFonts w:ascii="Tahoma" w:hAnsi="Tahoma" w:cs="Tahoma"/>
      <w:sz w:val="16"/>
      <w:szCs w:val="16"/>
      <w:lang w:val="uk-UA"/>
    </w:rPr>
  </w:style>
  <w:style w:type="character" w:customStyle="1" w:styleId="rvts9">
    <w:name w:val="rvts9"/>
    <w:basedOn w:val="a0"/>
    <w:rsid w:val="00722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B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4F42AC"/>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4F42AC"/>
    <w:rPr>
      <w:color w:val="0000FF"/>
      <w:u w:val="single"/>
    </w:rPr>
  </w:style>
  <w:style w:type="paragraph" w:styleId="a5">
    <w:name w:val="header"/>
    <w:basedOn w:val="a"/>
    <w:link w:val="a6"/>
    <w:uiPriority w:val="99"/>
    <w:unhideWhenUsed/>
    <w:rsid w:val="00D109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09BA"/>
    <w:rPr>
      <w:lang w:val="uk-UA"/>
    </w:rPr>
  </w:style>
  <w:style w:type="paragraph" w:styleId="a7">
    <w:name w:val="footer"/>
    <w:basedOn w:val="a"/>
    <w:link w:val="a8"/>
    <w:uiPriority w:val="99"/>
    <w:unhideWhenUsed/>
    <w:rsid w:val="00D109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09BA"/>
    <w:rPr>
      <w:lang w:val="uk-UA"/>
    </w:rPr>
  </w:style>
  <w:style w:type="paragraph" w:styleId="a9">
    <w:name w:val="Body Text Indent"/>
    <w:basedOn w:val="a"/>
    <w:link w:val="aa"/>
    <w:rsid w:val="009543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9543F2"/>
    <w:rPr>
      <w:rFonts w:ascii="Times New Roman" w:eastAsia="Times New Roman" w:hAnsi="Times New Roman" w:cs="Times New Roman"/>
      <w:sz w:val="28"/>
      <w:szCs w:val="20"/>
      <w:lang w:val="uk-UA" w:eastAsia="ru-RU"/>
    </w:rPr>
  </w:style>
  <w:style w:type="paragraph" w:styleId="ab">
    <w:name w:val="List Paragraph"/>
    <w:basedOn w:val="a"/>
    <w:uiPriority w:val="34"/>
    <w:qFormat/>
    <w:rsid w:val="009543F2"/>
    <w:pPr>
      <w:spacing w:after="0" w:line="240" w:lineRule="auto"/>
      <w:ind w:left="720"/>
      <w:contextualSpacing/>
    </w:pPr>
    <w:rPr>
      <w:rFonts w:ascii="Times New Roman" w:eastAsia="Batang" w:hAnsi="Times New Roman" w:cs="Times New Roman"/>
      <w:sz w:val="24"/>
      <w:szCs w:val="24"/>
      <w:lang w:eastAsia="ru-RU"/>
    </w:rPr>
  </w:style>
  <w:style w:type="paragraph" w:styleId="ac">
    <w:name w:val="Balloon Text"/>
    <w:basedOn w:val="a"/>
    <w:link w:val="ad"/>
    <w:uiPriority w:val="99"/>
    <w:semiHidden/>
    <w:unhideWhenUsed/>
    <w:rsid w:val="009821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148"/>
    <w:rPr>
      <w:rFonts w:ascii="Tahoma" w:hAnsi="Tahoma" w:cs="Tahoma"/>
      <w:sz w:val="16"/>
      <w:szCs w:val="16"/>
      <w:lang w:val="uk-UA"/>
    </w:rPr>
  </w:style>
  <w:style w:type="character" w:customStyle="1" w:styleId="rvts9">
    <w:name w:val="rvts9"/>
    <w:basedOn w:val="a0"/>
    <w:rsid w:val="0072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khm_prok@ukr.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2020-05-12T14:33:00Z</cp:lastPrinted>
  <dcterms:created xsi:type="dcterms:W3CDTF">2020-05-05T11:44:00Z</dcterms:created>
  <dcterms:modified xsi:type="dcterms:W3CDTF">2020-05-12T14:46:00Z</dcterms:modified>
</cp:coreProperties>
</file>