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EC" w:rsidRPr="007D31AE" w:rsidRDefault="00461B81" w:rsidP="00895504">
      <w:pPr>
        <w:spacing w:after="0" w:line="240" w:lineRule="auto"/>
        <w:jc w:val="right"/>
        <w:rPr>
          <w:rFonts w:ascii="Times New Roman" w:hAnsi="Times New Roman"/>
          <w:b/>
          <w:sz w:val="24"/>
          <w:szCs w:val="24"/>
        </w:rPr>
      </w:pPr>
      <w:r w:rsidRPr="007D31AE">
        <w:rPr>
          <w:rFonts w:ascii="Times New Roman" w:hAnsi="Times New Roman"/>
          <w:b/>
          <w:sz w:val="24"/>
          <w:szCs w:val="24"/>
        </w:rPr>
        <w:t>Додаток 2</w:t>
      </w:r>
    </w:p>
    <w:p w:rsidR="000F14B3" w:rsidRPr="007D31AE" w:rsidRDefault="00DF42FE" w:rsidP="000F14B3">
      <w:pPr>
        <w:spacing w:after="0" w:line="240" w:lineRule="auto"/>
        <w:rPr>
          <w:rFonts w:ascii="Times New Roman" w:hAnsi="Times New Roman"/>
          <w:b/>
          <w:bCs/>
          <w:color w:val="000000"/>
          <w:sz w:val="24"/>
          <w:szCs w:val="24"/>
        </w:rPr>
      </w:pPr>
      <w:r w:rsidRPr="00DF42FE">
        <w:rPr>
          <w:rFonts w:ascii="Times New Roman" w:hAnsi="Times New Roman"/>
          <w:b/>
          <w:sz w:val="24"/>
          <w:szCs w:val="24"/>
        </w:rPr>
        <w:t xml:space="preserve">                                                                                                       </w:t>
      </w:r>
    </w:p>
    <w:tbl>
      <w:tblPr>
        <w:tblStyle w:val="a6"/>
        <w:tblW w:w="0" w:type="auto"/>
        <w:tblInd w:w="6237" w:type="dxa"/>
        <w:tblLook w:val="04A0" w:firstRow="1" w:lastRow="0" w:firstColumn="1" w:lastColumn="0" w:noHBand="0" w:noVBand="1"/>
      </w:tblPr>
      <w:tblGrid>
        <w:gridCol w:w="3900"/>
      </w:tblGrid>
      <w:tr w:rsidR="000F14B3" w:rsidTr="000F14B3">
        <w:tc>
          <w:tcPr>
            <w:tcW w:w="9911" w:type="dxa"/>
            <w:tcBorders>
              <w:top w:val="nil"/>
              <w:left w:val="nil"/>
              <w:bottom w:val="nil"/>
              <w:right w:val="nil"/>
            </w:tcBorders>
            <w:hideMark/>
          </w:tcPr>
          <w:p w:rsidR="000F14B3" w:rsidRDefault="000F14B3">
            <w:pPr>
              <w:spacing w:after="0" w:line="240" w:lineRule="auto"/>
              <w:rPr>
                <w:rFonts w:ascii="Times New Roman" w:hAnsi="Times New Roman"/>
                <w:b/>
                <w:sz w:val="24"/>
                <w:szCs w:val="24"/>
              </w:rPr>
            </w:pPr>
            <w:r>
              <w:rPr>
                <w:rFonts w:ascii="Times New Roman" w:hAnsi="Times New Roman"/>
                <w:b/>
                <w:sz w:val="24"/>
                <w:szCs w:val="24"/>
              </w:rPr>
              <w:t>ЗАТВЕРДЖЕНО</w:t>
            </w:r>
          </w:p>
          <w:p w:rsidR="000F14B3" w:rsidRPr="000F14B3" w:rsidRDefault="00C54DD5">
            <w:pPr>
              <w:spacing w:after="0" w:line="240" w:lineRule="auto"/>
              <w:rPr>
                <w:rFonts w:ascii="Times New Roman" w:hAnsi="Times New Roman"/>
                <w:sz w:val="24"/>
                <w:szCs w:val="24"/>
              </w:rPr>
            </w:pPr>
            <w:r>
              <w:rPr>
                <w:rFonts w:ascii="Times New Roman" w:hAnsi="Times New Roman"/>
                <w:sz w:val="24"/>
                <w:szCs w:val="24"/>
              </w:rPr>
              <w:t>н</w:t>
            </w:r>
            <w:r w:rsidR="000F14B3" w:rsidRPr="000F14B3">
              <w:rPr>
                <w:rFonts w:ascii="Times New Roman" w:hAnsi="Times New Roman"/>
                <w:sz w:val="24"/>
                <w:szCs w:val="24"/>
              </w:rPr>
              <w:t xml:space="preserve">аказом керівника </w:t>
            </w:r>
            <w:r w:rsidR="001A6774">
              <w:rPr>
                <w:rFonts w:ascii="Times New Roman" w:hAnsi="Times New Roman"/>
                <w:sz w:val="24"/>
                <w:szCs w:val="24"/>
              </w:rPr>
              <w:t xml:space="preserve">Хмельницької </w:t>
            </w:r>
            <w:r w:rsidR="000F14B3" w:rsidRPr="000F14B3">
              <w:rPr>
                <w:rFonts w:ascii="Times New Roman" w:hAnsi="Times New Roman"/>
                <w:sz w:val="24"/>
                <w:szCs w:val="24"/>
              </w:rPr>
              <w:t xml:space="preserve">обласної прокуратури від </w:t>
            </w:r>
          </w:p>
          <w:p w:rsidR="000F14B3" w:rsidRDefault="001A6774" w:rsidP="005B0074">
            <w:pPr>
              <w:spacing w:after="0" w:line="240" w:lineRule="auto"/>
              <w:rPr>
                <w:rFonts w:ascii="Times New Roman" w:hAnsi="Times New Roman"/>
                <w:b/>
                <w:sz w:val="24"/>
                <w:szCs w:val="24"/>
              </w:rPr>
            </w:pPr>
            <w:r w:rsidRPr="00B34992">
              <w:rPr>
                <w:rFonts w:ascii="Times New Roman" w:hAnsi="Times New Roman"/>
                <w:sz w:val="24"/>
                <w:szCs w:val="24"/>
              </w:rPr>
              <w:t>«</w:t>
            </w:r>
            <w:r w:rsidR="005B0074">
              <w:rPr>
                <w:rFonts w:ascii="Times New Roman" w:hAnsi="Times New Roman"/>
                <w:sz w:val="24"/>
                <w:szCs w:val="24"/>
              </w:rPr>
              <w:t>14</w:t>
            </w:r>
            <w:r w:rsidRPr="00B34992">
              <w:rPr>
                <w:rFonts w:ascii="Times New Roman" w:hAnsi="Times New Roman"/>
                <w:sz w:val="24"/>
                <w:szCs w:val="24"/>
              </w:rPr>
              <w:t>»</w:t>
            </w:r>
            <w:r w:rsidR="00521B29" w:rsidRPr="00B34992">
              <w:rPr>
                <w:rFonts w:ascii="Times New Roman" w:hAnsi="Times New Roman"/>
                <w:sz w:val="24"/>
                <w:szCs w:val="24"/>
              </w:rPr>
              <w:t xml:space="preserve"> </w:t>
            </w:r>
            <w:r w:rsidR="00A436E9">
              <w:rPr>
                <w:rFonts w:ascii="Times New Roman" w:hAnsi="Times New Roman"/>
                <w:sz w:val="24"/>
                <w:szCs w:val="24"/>
              </w:rPr>
              <w:t>трав</w:t>
            </w:r>
            <w:r w:rsidR="00CC775A" w:rsidRPr="00B34992">
              <w:rPr>
                <w:rFonts w:ascii="Times New Roman" w:hAnsi="Times New Roman"/>
                <w:sz w:val="24"/>
                <w:szCs w:val="24"/>
              </w:rPr>
              <w:t>ня 2021 року №</w:t>
            </w:r>
            <w:r w:rsidR="005B0074">
              <w:rPr>
                <w:rFonts w:ascii="Times New Roman" w:hAnsi="Times New Roman"/>
                <w:sz w:val="24"/>
                <w:szCs w:val="24"/>
              </w:rPr>
              <w:t>58</w:t>
            </w:r>
            <w:r w:rsidR="00CC775A" w:rsidRPr="00B34992">
              <w:rPr>
                <w:rFonts w:ascii="Times New Roman" w:hAnsi="Times New Roman"/>
                <w:sz w:val="24"/>
                <w:szCs w:val="24"/>
              </w:rPr>
              <w:t xml:space="preserve"> </w:t>
            </w:r>
          </w:p>
        </w:tc>
      </w:tr>
      <w:tr w:rsidR="000F14B3" w:rsidTr="000F14B3">
        <w:tc>
          <w:tcPr>
            <w:tcW w:w="9911" w:type="dxa"/>
            <w:tcBorders>
              <w:top w:val="nil"/>
              <w:left w:val="nil"/>
              <w:bottom w:val="nil"/>
              <w:right w:val="nil"/>
            </w:tcBorders>
          </w:tcPr>
          <w:p w:rsidR="000F14B3" w:rsidRDefault="000F14B3">
            <w:pPr>
              <w:spacing w:after="0" w:line="240" w:lineRule="auto"/>
              <w:rPr>
                <w:rFonts w:ascii="Times New Roman" w:hAnsi="Times New Roman"/>
                <w:b/>
                <w:sz w:val="24"/>
                <w:szCs w:val="24"/>
              </w:rPr>
            </w:pPr>
          </w:p>
        </w:tc>
      </w:tr>
    </w:tbl>
    <w:p w:rsidR="00D779EC" w:rsidRPr="007D31AE" w:rsidRDefault="00D779EC" w:rsidP="00EE40BD">
      <w:pPr>
        <w:spacing w:after="0" w:line="240" w:lineRule="auto"/>
        <w:jc w:val="center"/>
        <w:rPr>
          <w:rFonts w:ascii="Times New Roman" w:hAnsi="Times New Roman"/>
          <w:b/>
          <w:bCs/>
          <w:color w:val="000000"/>
          <w:sz w:val="24"/>
          <w:szCs w:val="24"/>
        </w:rPr>
      </w:pPr>
      <w:r w:rsidRPr="007D31AE">
        <w:rPr>
          <w:rFonts w:ascii="Times New Roman" w:hAnsi="Times New Roman"/>
          <w:b/>
          <w:bCs/>
          <w:color w:val="000000"/>
          <w:sz w:val="24"/>
          <w:szCs w:val="24"/>
        </w:rPr>
        <w:t>УМОВИ</w:t>
      </w:r>
    </w:p>
    <w:p w:rsidR="00F21F58" w:rsidRDefault="00D779EC" w:rsidP="00A75FC4">
      <w:pPr>
        <w:shd w:val="clear" w:color="auto" w:fill="FFFFFF"/>
        <w:spacing w:after="0" w:line="240" w:lineRule="auto"/>
        <w:ind w:right="140"/>
        <w:jc w:val="center"/>
        <w:rPr>
          <w:rFonts w:ascii="Times New Roman" w:hAnsi="Times New Roman"/>
          <w:b/>
          <w:bCs/>
          <w:color w:val="000000"/>
          <w:sz w:val="24"/>
          <w:szCs w:val="24"/>
        </w:rPr>
      </w:pPr>
      <w:r w:rsidRPr="007D31AE">
        <w:rPr>
          <w:rFonts w:ascii="Times New Roman" w:hAnsi="Times New Roman"/>
          <w:b/>
          <w:bCs/>
          <w:color w:val="000000"/>
          <w:sz w:val="24"/>
          <w:szCs w:val="24"/>
        </w:rPr>
        <w:t>проведення конкурсу на зайняття поса</w:t>
      </w:r>
      <w:r w:rsidR="00A75FC4" w:rsidRPr="007D31AE">
        <w:rPr>
          <w:rFonts w:ascii="Times New Roman" w:hAnsi="Times New Roman"/>
          <w:b/>
          <w:bCs/>
          <w:color w:val="000000"/>
          <w:sz w:val="24"/>
          <w:szCs w:val="24"/>
        </w:rPr>
        <w:t xml:space="preserve">ди державної служби </w:t>
      </w:r>
    </w:p>
    <w:p w:rsidR="004D7A03" w:rsidRPr="00F21F58" w:rsidRDefault="00A75FC4" w:rsidP="00F21F58">
      <w:pPr>
        <w:shd w:val="clear" w:color="auto" w:fill="FFFFFF"/>
        <w:spacing w:after="0" w:line="240" w:lineRule="auto"/>
        <w:ind w:right="140"/>
        <w:jc w:val="center"/>
        <w:rPr>
          <w:rFonts w:ascii="Times New Roman" w:hAnsi="Times New Roman"/>
          <w:sz w:val="24"/>
          <w:szCs w:val="24"/>
        </w:rPr>
      </w:pPr>
      <w:r w:rsidRPr="007D31AE">
        <w:rPr>
          <w:rFonts w:ascii="Times New Roman" w:hAnsi="Times New Roman"/>
          <w:b/>
          <w:bCs/>
          <w:color w:val="000000"/>
          <w:sz w:val="24"/>
          <w:szCs w:val="24"/>
        </w:rPr>
        <w:t>категорії «</w:t>
      </w:r>
      <w:r w:rsidR="00A436E9">
        <w:rPr>
          <w:rFonts w:ascii="Times New Roman" w:hAnsi="Times New Roman"/>
          <w:b/>
          <w:bCs/>
          <w:color w:val="000000"/>
          <w:sz w:val="24"/>
          <w:szCs w:val="24"/>
        </w:rPr>
        <w:t>В</w:t>
      </w:r>
      <w:r w:rsidR="00D779EC" w:rsidRPr="007D31AE">
        <w:rPr>
          <w:rFonts w:ascii="Times New Roman" w:hAnsi="Times New Roman"/>
          <w:b/>
          <w:bCs/>
          <w:color w:val="000000"/>
          <w:sz w:val="24"/>
          <w:szCs w:val="24"/>
        </w:rPr>
        <w:t>» -</w:t>
      </w:r>
      <w:r w:rsidR="00D779EC" w:rsidRPr="007D31AE">
        <w:rPr>
          <w:rFonts w:ascii="Times New Roman" w:hAnsi="Times New Roman"/>
          <w:sz w:val="24"/>
          <w:szCs w:val="24"/>
        </w:rPr>
        <w:t xml:space="preserve"> </w:t>
      </w:r>
      <w:r w:rsidR="00A436E9">
        <w:rPr>
          <w:rFonts w:ascii="Times New Roman" w:hAnsi="Times New Roman"/>
          <w:b/>
          <w:sz w:val="24"/>
          <w:szCs w:val="24"/>
        </w:rPr>
        <w:t xml:space="preserve">головного спеціаліста </w:t>
      </w:r>
      <w:r w:rsidR="004D7A03" w:rsidRPr="00B34992">
        <w:rPr>
          <w:rFonts w:ascii="Times New Roman" w:hAnsi="Times New Roman"/>
          <w:b/>
          <w:sz w:val="24"/>
          <w:szCs w:val="24"/>
        </w:rPr>
        <w:t xml:space="preserve"> </w:t>
      </w:r>
      <w:r w:rsidR="00FE6DEC">
        <w:rPr>
          <w:rFonts w:ascii="Times New Roman" w:eastAsia="Times New Roman" w:hAnsi="Times New Roman"/>
          <w:b/>
          <w:sz w:val="24"/>
          <w:szCs w:val="24"/>
          <w:lang w:eastAsia="ru-RU"/>
        </w:rPr>
        <w:t>з питань інформаційної політики</w:t>
      </w:r>
      <w:r w:rsidR="004D7A03" w:rsidRPr="00B34992">
        <w:rPr>
          <w:rFonts w:ascii="Times New Roman" w:eastAsia="Times New Roman" w:hAnsi="Times New Roman"/>
          <w:b/>
          <w:sz w:val="24"/>
          <w:szCs w:val="24"/>
          <w:lang w:eastAsia="ru-RU"/>
        </w:rPr>
        <w:t xml:space="preserve"> </w:t>
      </w:r>
    </w:p>
    <w:p w:rsidR="00A75FC4" w:rsidRPr="00B34992" w:rsidRDefault="009E7C78" w:rsidP="00A75FC4">
      <w:pPr>
        <w:shd w:val="clear" w:color="auto" w:fill="FFFFFF"/>
        <w:spacing w:after="0" w:line="240" w:lineRule="auto"/>
        <w:ind w:right="140"/>
        <w:jc w:val="center"/>
        <w:rPr>
          <w:rFonts w:ascii="Times New Roman" w:eastAsia="Times New Roman" w:hAnsi="Times New Roman"/>
          <w:b/>
          <w:sz w:val="24"/>
          <w:szCs w:val="24"/>
          <w:lang w:eastAsia="ru-RU"/>
        </w:rPr>
      </w:pPr>
      <w:r w:rsidRPr="00B34992">
        <w:rPr>
          <w:rFonts w:ascii="Times New Roman" w:eastAsia="Times New Roman" w:hAnsi="Times New Roman"/>
          <w:b/>
          <w:sz w:val="24"/>
          <w:szCs w:val="24"/>
          <w:lang w:eastAsia="ru-RU"/>
        </w:rPr>
        <w:t xml:space="preserve">Хмельницької </w:t>
      </w:r>
      <w:r w:rsidR="00A75FC4" w:rsidRPr="00B34992">
        <w:rPr>
          <w:rFonts w:ascii="Times New Roman" w:eastAsia="Times New Roman" w:hAnsi="Times New Roman"/>
          <w:b/>
          <w:sz w:val="24"/>
          <w:szCs w:val="24"/>
          <w:lang w:eastAsia="ru-RU"/>
        </w:rPr>
        <w:t xml:space="preserve"> обласної прокуратури</w:t>
      </w:r>
      <w:r w:rsidR="00A436E9">
        <w:rPr>
          <w:rFonts w:ascii="Times New Roman" w:eastAsia="Times New Roman" w:hAnsi="Times New Roman"/>
          <w:b/>
          <w:sz w:val="24"/>
          <w:szCs w:val="24"/>
          <w:lang w:eastAsia="ru-RU"/>
        </w:rPr>
        <w:t xml:space="preserve"> </w:t>
      </w:r>
    </w:p>
    <w:tbl>
      <w:tblPr>
        <w:tblW w:w="5000" w:type="pct"/>
        <w:tblCellMar>
          <w:left w:w="0" w:type="dxa"/>
          <w:right w:w="0" w:type="dxa"/>
        </w:tblCellMar>
        <w:tblLook w:val="00A0" w:firstRow="1" w:lastRow="0" w:firstColumn="1" w:lastColumn="0" w:noHBand="0" w:noVBand="0"/>
      </w:tblPr>
      <w:tblGrid>
        <w:gridCol w:w="589"/>
        <w:gridCol w:w="3666"/>
        <w:gridCol w:w="5672"/>
      </w:tblGrid>
      <w:tr w:rsidR="00D779EC" w:rsidRPr="007D31AE" w:rsidTr="007B2A3E">
        <w:trPr>
          <w:trHeight w:val="266"/>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bookmarkStart w:id="0" w:name="n766"/>
            <w:bookmarkEnd w:id="0"/>
            <w:r w:rsidRPr="007D31AE">
              <w:rPr>
                <w:rFonts w:ascii="Times New Roman" w:hAnsi="Times New Roman"/>
                <w:b/>
                <w:sz w:val="24"/>
                <w:szCs w:val="24"/>
              </w:rPr>
              <w:t xml:space="preserve">Посадові обов’язки </w:t>
            </w:r>
          </w:p>
        </w:tc>
        <w:tc>
          <w:tcPr>
            <w:tcW w:w="5672" w:type="dxa"/>
            <w:tcBorders>
              <w:top w:val="single" w:sz="2" w:space="0" w:color="auto"/>
              <w:left w:val="single" w:sz="2" w:space="0" w:color="auto"/>
              <w:bottom w:val="single" w:sz="2" w:space="0" w:color="auto"/>
              <w:right w:val="single" w:sz="2" w:space="0" w:color="auto"/>
            </w:tcBorders>
          </w:tcPr>
          <w:p w:rsidR="00377AF5" w:rsidRPr="00377AF5" w:rsidRDefault="00377AF5" w:rsidP="00377AF5">
            <w:pPr>
              <w:pStyle w:val="a4"/>
              <w:spacing w:before="0" w:beforeAutospacing="0" w:after="0" w:afterAutospacing="0"/>
              <w:jc w:val="both"/>
              <w:rPr>
                <w:rFonts w:eastAsia="Times New Roman"/>
                <w:szCs w:val="24"/>
                <w:lang w:val="uk-UA" w:eastAsia="ru-RU"/>
              </w:rPr>
            </w:pPr>
            <w:r>
              <w:rPr>
                <w:rFonts w:eastAsia="Times New Roman"/>
                <w:szCs w:val="24"/>
                <w:lang w:val="uk-UA" w:eastAsia="ru-RU"/>
              </w:rPr>
              <w:t xml:space="preserve">  1.</w:t>
            </w:r>
            <w:r w:rsidRPr="00377AF5">
              <w:rPr>
                <w:rFonts w:eastAsia="Times New Roman"/>
                <w:szCs w:val="24"/>
                <w:lang w:val="uk-UA" w:eastAsia="ru-RU"/>
              </w:rPr>
              <w:t>Забезпечення оперативного розміщення на офіційних інтернет-порталах Хмельницької обласної прокуратури та у соціальних мережах «</w:t>
            </w:r>
            <w:proofErr w:type="spellStart"/>
            <w:r w:rsidRPr="00377AF5">
              <w:rPr>
                <w:rFonts w:eastAsia="Times New Roman"/>
                <w:szCs w:val="24"/>
                <w:lang w:eastAsia="ru-RU"/>
              </w:rPr>
              <w:t>Facebook</w:t>
            </w:r>
            <w:proofErr w:type="spellEnd"/>
            <w:r w:rsidRPr="00377AF5">
              <w:rPr>
                <w:rFonts w:eastAsia="Times New Roman"/>
                <w:szCs w:val="24"/>
                <w:lang w:val="uk-UA" w:eastAsia="ru-RU"/>
              </w:rPr>
              <w:t>» та «</w:t>
            </w:r>
            <w:proofErr w:type="spellStart"/>
            <w:r w:rsidRPr="00377AF5">
              <w:rPr>
                <w:rFonts w:eastAsia="Times New Roman"/>
                <w:szCs w:val="24"/>
                <w:lang w:eastAsia="ru-RU"/>
              </w:rPr>
              <w:t>Twitter</w:t>
            </w:r>
            <w:proofErr w:type="spellEnd"/>
            <w:r w:rsidRPr="00377AF5">
              <w:rPr>
                <w:rFonts w:eastAsia="Times New Roman"/>
                <w:szCs w:val="24"/>
                <w:lang w:val="uk-UA" w:eastAsia="ru-RU"/>
              </w:rPr>
              <w:t>» відомостей в частині висвітлення діяльності  органів прокуратури області.</w:t>
            </w:r>
          </w:p>
          <w:p w:rsidR="00377AF5" w:rsidRPr="00377AF5" w:rsidRDefault="00377AF5" w:rsidP="00377A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Pr="00377AF5">
              <w:rPr>
                <w:rFonts w:ascii="Times New Roman" w:eastAsia="Times New Roman" w:hAnsi="Times New Roman"/>
                <w:sz w:val="24"/>
                <w:szCs w:val="24"/>
                <w:lang w:eastAsia="ru-RU"/>
              </w:rPr>
              <w:t>Здійснення щоденного моніторингу ЗМІ, виявлення позитивних та негативних тенденцій, критичних публікацій щодо діяльності органів прокуратури та їх посадових осіб, виконання органами прокуратури покладених на них завдань і функцій.</w:t>
            </w:r>
          </w:p>
          <w:p w:rsidR="00377AF5" w:rsidRPr="00377AF5" w:rsidRDefault="00377AF5" w:rsidP="00377A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Pr="00377AF5">
              <w:rPr>
                <w:rFonts w:ascii="Times New Roman" w:eastAsia="Times New Roman" w:hAnsi="Times New Roman"/>
                <w:sz w:val="24"/>
                <w:szCs w:val="24"/>
                <w:lang w:eastAsia="ru-RU"/>
              </w:rPr>
              <w:t>Аналіз публікацій і виступів у ЗМІ, що містять повідомлення про злочини, інші порушення законів, які набули суспільного значення або резонансу, використання  вказаних даних при підготовці інформаційних матеріалів прокурору області.</w:t>
            </w:r>
            <w:r>
              <w:rPr>
                <w:rFonts w:ascii="Times New Roman" w:eastAsia="Times New Roman" w:hAnsi="Times New Roman"/>
                <w:sz w:val="24"/>
                <w:szCs w:val="24"/>
                <w:lang w:eastAsia="ru-RU"/>
              </w:rPr>
              <w:t xml:space="preserve"> </w:t>
            </w:r>
            <w:r w:rsidRPr="00377AF5">
              <w:rPr>
                <w:rFonts w:ascii="Times New Roman" w:eastAsia="Times New Roman" w:hAnsi="Times New Roman"/>
                <w:sz w:val="24"/>
                <w:szCs w:val="24"/>
                <w:lang w:eastAsia="ru-RU"/>
              </w:rPr>
              <w:t>Підготовка щоденного експрес-аналізу публікацій у ЗМІ з метою інформування керівництва обласної прокуратури.</w:t>
            </w:r>
          </w:p>
          <w:p w:rsidR="00377AF5" w:rsidRPr="00377AF5" w:rsidRDefault="00377AF5" w:rsidP="00377A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w:t>
            </w:r>
            <w:r w:rsidRPr="00377AF5">
              <w:rPr>
                <w:rFonts w:ascii="Times New Roman" w:eastAsia="Times New Roman" w:hAnsi="Times New Roman"/>
                <w:sz w:val="24"/>
                <w:szCs w:val="24"/>
                <w:lang w:eastAsia="ru-RU"/>
              </w:rPr>
              <w:t>.Підготовка аналітичних матеріалів щодо висвітлення у ЗМІ діяльності органів обласної прокуратури.</w:t>
            </w:r>
            <w:r>
              <w:rPr>
                <w:rFonts w:ascii="Times New Roman" w:eastAsia="Times New Roman" w:hAnsi="Times New Roman"/>
                <w:sz w:val="24"/>
                <w:szCs w:val="24"/>
                <w:lang w:eastAsia="ru-RU"/>
              </w:rPr>
              <w:t xml:space="preserve"> </w:t>
            </w:r>
            <w:r w:rsidRPr="00377AF5">
              <w:rPr>
                <w:rFonts w:ascii="Times New Roman" w:eastAsia="Times New Roman" w:hAnsi="Times New Roman"/>
                <w:sz w:val="24"/>
                <w:szCs w:val="24"/>
                <w:lang w:eastAsia="ru-RU"/>
              </w:rPr>
              <w:t xml:space="preserve">Підбір необхідних інформаційних матеріалів, публікацій, виступів у ЗМІ відповідно до доручень керівника обласної прокуратури. </w:t>
            </w:r>
          </w:p>
          <w:p w:rsidR="00377AF5" w:rsidRPr="00377AF5" w:rsidRDefault="00377AF5" w:rsidP="00377A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w:t>
            </w:r>
            <w:r w:rsidRPr="00377AF5">
              <w:rPr>
                <w:rFonts w:ascii="Times New Roman" w:eastAsia="Times New Roman" w:hAnsi="Times New Roman"/>
                <w:sz w:val="24"/>
                <w:szCs w:val="24"/>
                <w:lang w:eastAsia="ru-RU"/>
              </w:rPr>
              <w:t>Вивчення документів, які надходять з місцевих (окружних) прокуратур, щодо інформування суспільства. За наявності підстав направлення листів-зауваження та інформаційних листів.</w:t>
            </w:r>
            <w:r>
              <w:rPr>
                <w:rFonts w:ascii="Times New Roman" w:eastAsia="Times New Roman" w:hAnsi="Times New Roman"/>
                <w:sz w:val="24"/>
                <w:szCs w:val="24"/>
                <w:lang w:eastAsia="ru-RU"/>
              </w:rPr>
              <w:t xml:space="preserve"> </w:t>
            </w:r>
            <w:r w:rsidRPr="00377AF5">
              <w:rPr>
                <w:rFonts w:ascii="Times New Roman" w:eastAsia="Times New Roman" w:hAnsi="Times New Roman"/>
                <w:sz w:val="24"/>
                <w:szCs w:val="24"/>
                <w:lang w:eastAsia="ru-RU"/>
              </w:rPr>
              <w:t>Участь у навчанні та стажуванні працівників прокуратури, підготовка необхідних для цього матеріалів.</w:t>
            </w:r>
          </w:p>
          <w:p w:rsidR="00377AF5" w:rsidRPr="00377AF5" w:rsidRDefault="00377AF5" w:rsidP="00377A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w:t>
            </w:r>
            <w:r w:rsidRPr="00377AF5">
              <w:rPr>
                <w:rFonts w:ascii="Times New Roman" w:eastAsia="Times New Roman" w:hAnsi="Times New Roman"/>
                <w:sz w:val="24"/>
                <w:szCs w:val="24"/>
                <w:lang w:eastAsia="ru-RU"/>
              </w:rPr>
              <w:t xml:space="preserve">Внесення відомостей до ІАС «ОСОП» щодо обліку виступів, наданих для оприлюднення на офіційному інтернет-порталі прокуратури області структурними підрозділами обласної та місцевих (окружних)  прокуратурами, та моніторинг внесення даних до ІАС «ОСОП» місцевими (окружними) прокуратурами. </w:t>
            </w:r>
          </w:p>
          <w:p w:rsidR="00377AF5" w:rsidRPr="00377AF5" w:rsidRDefault="00377AF5" w:rsidP="00377A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r w:rsidRPr="00377AF5">
              <w:rPr>
                <w:rFonts w:ascii="Times New Roman" w:eastAsia="Times New Roman" w:hAnsi="Times New Roman"/>
                <w:sz w:val="24"/>
                <w:szCs w:val="24"/>
                <w:lang w:eastAsia="ru-RU"/>
              </w:rPr>
              <w:t>Складання статистичної звітності щодо висвітлення діяльності  органів прокуратури апаратом обласної прокуратури.</w:t>
            </w:r>
            <w:r w:rsidR="005B0074">
              <w:rPr>
                <w:rFonts w:ascii="Times New Roman" w:eastAsia="Times New Roman" w:hAnsi="Times New Roman"/>
                <w:sz w:val="24"/>
                <w:szCs w:val="24"/>
                <w:lang w:eastAsia="ru-RU"/>
              </w:rPr>
              <w:t xml:space="preserve"> </w:t>
            </w:r>
            <w:r w:rsidRPr="00377AF5">
              <w:rPr>
                <w:rFonts w:ascii="Times New Roman" w:eastAsia="Times New Roman" w:hAnsi="Times New Roman"/>
                <w:sz w:val="24"/>
                <w:szCs w:val="24"/>
                <w:lang w:eastAsia="ru-RU"/>
              </w:rPr>
              <w:t>Підготовка прес-конференцій, брифінгів, «прямих ліній», «круглих столів» за участю керівника обласної прокуратури, його заступників, інших працівників прокуратури.</w:t>
            </w:r>
          </w:p>
          <w:p w:rsidR="00377AF5" w:rsidRPr="00377AF5" w:rsidRDefault="00377AF5" w:rsidP="00377A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w:t>
            </w:r>
            <w:r w:rsidRPr="00377AF5">
              <w:rPr>
                <w:rFonts w:ascii="Times New Roman" w:eastAsia="Times New Roman" w:hAnsi="Times New Roman"/>
                <w:sz w:val="24"/>
                <w:szCs w:val="24"/>
                <w:lang w:eastAsia="ru-RU"/>
              </w:rPr>
              <w:t xml:space="preserve">Опрацювання матеріалів з актуальних питань прокурорської діяльності, наданих структурними підрозділами апарату обласної прокуратури та місцевими (окружними) прокуратурами, для </w:t>
            </w:r>
            <w:r w:rsidRPr="00377AF5">
              <w:rPr>
                <w:rFonts w:ascii="Times New Roman" w:eastAsia="Times New Roman" w:hAnsi="Times New Roman"/>
                <w:sz w:val="24"/>
                <w:szCs w:val="24"/>
                <w:lang w:eastAsia="ru-RU"/>
              </w:rPr>
              <w:lastRenderedPageBreak/>
              <w:t>подальшого висвітлення у засобах масової інформації.</w:t>
            </w:r>
          </w:p>
          <w:p w:rsidR="00377AF5" w:rsidRPr="00377AF5" w:rsidRDefault="00377AF5" w:rsidP="00377A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r w:rsidRPr="00377AF5">
              <w:rPr>
                <w:rFonts w:ascii="Times New Roman" w:eastAsia="Times New Roman" w:hAnsi="Times New Roman"/>
                <w:sz w:val="24"/>
                <w:szCs w:val="24"/>
                <w:lang w:eastAsia="ru-RU"/>
              </w:rPr>
              <w:t>Надання інформації та коментарів представникам ЗМІ щодо резонансних подій та кримінальних проваджень, є на підставі матеріалів, наданих компетентними працівниками (начальниками галузевих відділів, начальниками управлінь), після узгодження позиції з керівництвом обласної прокуратури.</w:t>
            </w:r>
            <w:r>
              <w:rPr>
                <w:rFonts w:ascii="Times New Roman" w:eastAsia="Times New Roman" w:hAnsi="Times New Roman"/>
                <w:sz w:val="24"/>
                <w:szCs w:val="24"/>
                <w:lang w:eastAsia="ru-RU"/>
              </w:rPr>
              <w:t xml:space="preserve"> </w:t>
            </w:r>
            <w:r w:rsidRPr="00377AF5">
              <w:rPr>
                <w:rFonts w:ascii="Times New Roman" w:eastAsia="Times New Roman" w:hAnsi="Times New Roman"/>
                <w:sz w:val="24"/>
                <w:szCs w:val="24"/>
                <w:lang w:eastAsia="ru-RU"/>
              </w:rPr>
              <w:t>Реагування на критичні публікації та повідомлення про роботу органів прокуратури, доведення їх змісту до відома керівництва обласної прокуратури та підпорядкованих прокурорів.</w:t>
            </w:r>
          </w:p>
          <w:p w:rsidR="00377AF5" w:rsidRDefault="00377AF5" w:rsidP="00377A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r w:rsidRPr="00377AF5">
              <w:rPr>
                <w:rFonts w:ascii="Times New Roman" w:eastAsia="Times New Roman" w:hAnsi="Times New Roman"/>
                <w:sz w:val="24"/>
                <w:szCs w:val="24"/>
                <w:lang w:eastAsia="ru-RU"/>
              </w:rPr>
              <w:t xml:space="preserve">Здійснення моніторингу оприлюднених ЗМІ повідомлень про дії, що порочать звання прокурора, порушують правила професійної етики та інших резонансних подій за участі працівників органів обласної прокуратури. </w:t>
            </w:r>
          </w:p>
          <w:p w:rsidR="00945700" w:rsidRPr="00945700" w:rsidRDefault="00377AF5" w:rsidP="00377A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w:t>
            </w:r>
            <w:r w:rsidRPr="00377AF5">
              <w:rPr>
                <w:rFonts w:ascii="Times New Roman" w:eastAsia="Times New Roman" w:hAnsi="Times New Roman"/>
                <w:sz w:val="24"/>
                <w:szCs w:val="24"/>
                <w:lang w:eastAsia="ru-RU"/>
              </w:rPr>
              <w:t xml:space="preserve">Підтримання ділових </w:t>
            </w:r>
            <w:proofErr w:type="spellStart"/>
            <w:r w:rsidRPr="00377AF5">
              <w:rPr>
                <w:rFonts w:ascii="Times New Roman" w:eastAsia="Times New Roman" w:hAnsi="Times New Roman"/>
                <w:sz w:val="24"/>
                <w:szCs w:val="24"/>
                <w:lang w:eastAsia="ru-RU"/>
              </w:rPr>
              <w:t>зв’язків</w:t>
            </w:r>
            <w:proofErr w:type="spellEnd"/>
            <w:r w:rsidRPr="00377AF5">
              <w:rPr>
                <w:rFonts w:ascii="Times New Roman" w:eastAsia="Times New Roman" w:hAnsi="Times New Roman"/>
                <w:sz w:val="24"/>
                <w:szCs w:val="24"/>
                <w:lang w:eastAsia="ru-RU"/>
              </w:rPr>
              <w:t xml:space="preserve"> та контактів із загальнодержавними, регіональними та місцевими засобами масової</w:t>
            </w:r>
            <w:r>
              <w:rPr>
                <w:rFonts w:ascii="Times New Roman" w:eastAsia="Times New Roman" w:hAnsi="Times New Roman"/>
                <w:sz w:val="24"/>
                <w:szCs w:val="24"/>
                <w:lang w:eastAsia="ru-RU"/>
              </w:rPr>
              <w:t xml:space="preserve"> інформації, с</w:t>
            </w:r>
            <w:r w:rsidRPr="00377AF5">
              <w:rPr>
                <w:rFonts w:ascii="Times New Roman" w:eastAsia="Times New Roman" w:hAnsi="Times New Roman"/>
                <w:sz w:val="24"/>
                <w:szCs w:val="24"/>
                <w:lang w:eastAsia="ru-RU"/>
              </w:rPr>
              <w:t>прияння представникам засобів масової інформації у підготовці матеріалів та сюжетів про діяльність органів прокуратури області.</w:t>
            </w:r>
          </w:p>
        </w:tc>
      </w:tr>
      <w:tr w:rsidR="00D779EC" w:rsidRPr="007D31AE" w:rsidTr="007B2A3E">
        <w:trPr>
          <w:trHeight w:val="402"/>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lastRenderedPageBreak/>
              <w:t xml:space="preserve">Умови оплати праці </w:t>
            </w:r>
          </w:p>
        </w:tc>
        <w:tc>
          <w:tcPr>
            <w:tcW w:w="5672" w:type="dxa"/>
            <w:tcBorders>
              <w:top w:val="single" w:sz="2" w:space="0" w:color="auto"/>
              <w:left w:val="single" w:sz="2" w:space="0" w:color="auto"/>
              <w:bottom w:val="single" w:sz="2" w:space="0" w:color="auto"/>
              <w:right w:val="single" w:sz="2" w:space="0" w:color="auto"/>
            </w:tcBorders>
          </w:tcPr>
          <w:p w:rsidR="0091330C" w:rsidRDefault="00490EE4" w:rsidP="007B2A3E">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 xml:space="preserve"> </w:t>
            </w:r>
            <w:r w:rsidR="007B2A3E">
              <w:rPr>
                <w:rFonts w:ascii="Times New Roman" w:hAnsi="Times New Roman"/>
                <w:sz w:val="24"/>
                <w:szCs w:val="24"/>
              </w:rPr>
              <w:t>П</w:t>
            </w:r>
            <w:r w:rsidR="00DA3F5E">
              <w:rPr>
                <w:rFonts w:ascii="Times New Roman" w:hAnsi="Times New Roman"/>
                <w:sz w:val="24"/>
                <w:szCs w:val="24"/>
              </w:rPr>
              <w:t xml:space="preserve">осадовий оклад – </w:t>
            </w:r>
            <w:r w:rsidR="00AA76AC">
              <w:rPr>
                <w:rFonts w:ascii="Times New Roman" w:hAnsi="Times New Roman"/>
                <w:sz w:val="24"/>
                <w:szCs w:val="24"/>
              </w:rPr>
              <w:t>55</w:t>
            </w:r>
            <w:r w:rsidR="00521B29">
              <w:rPr>
                <w:rFonts w:ascii="Times New Roman" w:hAnsi="Times New Roman"/>
                <w:sz w:val="24"/>
                <w:szCs w:val="24"/>
              </w:rPr>
              <w:t xml:space="preserve">00 </w:t>
            </w:r>
            <w:r w:rsidR="0091330C">
              <w:rPr>
                <w:rFonts w:ascii="Times New Roman" w:hAnsi="Times New Roman"/>
                <w:sz w:val="24"/>
                <w:szCs w:val="24"/>
              </w:rPr>
              <w:t>грн.;</w:t>
            </w:r>
          </w:p>
          <w:p w:rsidR="00521B29" w:rsidRPr="001D7F0E" w:rsidRDefault="00490EE4" w:rsidP="007B2A3E">
            <w:pPr>
              <w:tabs>
                <w:tab w:val="left" w:pos="143"/>
              </w:tabs>
              <w:spacing w:after="0" w:line="240" w:lineRule="auto"/>
              <w:ind w:firstLine="143"/>
              <w:jc w:val="both"/>
              <w:rPr>
                <w:rFonts w:ascii="Times New Roman" w:hAnsi="Times New Roman"/>
                <w:sz w:val="24"/>
              </w:rPr>
            </w:pPr>
            <w:r>
              <w:rPr>
                <w:rFonts w:ascii="Times New Roman" w:hAnsi="Times New Roman"/>
                <w:sz w:val="24"/>
                <w:szCs w:val="24"/>
              </w:rPr>
              <w:t xml:space="preserve"> </w:t>
            </w:r>
            <w:r w:rsidR="0091330C">
              <w:rPr>
                <w:rFonts w:ascii="Times New Roman" w:hAnsi="Times New Roman"/>
                <w:sz w:val="24"/>
              </w:rPr>
              <w:t xml:space="preserve">надбавки, доплати, </w:t>
            </w:r>
            <w:r w:rsidR="0091330C" w:rsidRPr="007A367B">
              <w:rPr>
                <w:rFonts w:ascii="Times New Roman" w:hAnsi="Times New Roman"/>
                <w:sz w:val="24"/>
              </w:rPr>
              <w:t xml:space="preserve">премії та компенсації відповідно </w:t>
            </w:r>
            <w:r>
              <w:rPr>
                <w:rFonts w:ascii="Times New Roman" w:hAnsi="Times New Roman"/>
                <w:sz w:val="24"/>
              </w:rPr>
              <w:t xml:space="preserve">   </w:t>
            </w:r>
            <w:r w:rsidR="0091330C" w:rsidRPr="007A367B">
              <w:rPr>
                <w:rFonts w:ascii="Times New Roman" w:hAnsi="Times New Roman"/>
                <w:sz w:val="24"/>
              </w:rPr>
              <w:t>до статті 52 Закону України «Про державну службу»</w:t>
            </w:r>
            <w:r w:rsidR="001D7F0E">
              <w:rPr>
                <w:rFonts w:ascii="Times New Roman" w:hAnsi="Times New Roman"/>
                <w:sz w:val="24"/>
              </w:rPr>
              <w:t xml:space="preserve">, </w:t>
            </w:r>
            <w:r w:rsidR="00606229">
              <w:rPr>
                <w:rFonts w:ascii="Times New Roman" w:hAnsi="Times New Roman"/>
                <w:sz w:val="24"/>
              </w:rPr>
              <w:t>у</w:t>
            </w:r>
            <w:r w:rsidR="00606229" w:rsidRPr="00606229">
              <w:rPr>
                <w:rFonts w:ascii="Times New Roman" w:hAnsi="Times New Roman"/>
                <w:sz w:val="24"/>
              </w:rPr>
              <w:t xml:space="preserve"> розмірі та порядку, визначени</w:t>
            </w:r>
            <w:r w:rsidR="00B34992">
              <w:rPr>
                <w:rFonts w:ascii="Times New Roman" w:hAnsi="Times New Roman"/>
                <w:sz w:val="24"/>
              </w:rPr>
              <w:t>ми</w:t>
            </w:r>
            <w:r w:rsidR="00606229" w:rsidRPr="00606229">
              <w:rPr>
                <w:rFonts w:ascii="Times New Roman" w:hAnsi="Times New Roman"/>
                <w:sz w:val="24"/>
              </w:rPr>
              <w:t xml:space="preserve"> Кабінетом Міністрів України.</w:t>
            </w:r>
          </w:p>
        </w:tc>
      </w:tr>
      <w:tr w:rsidR="00D779EC" w:rsidRPr="007D31AE" w:rsidTr="007B2A3E">
        <w:trPr>
          <w:trHeight w:val="538"/>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Інформація про строковість </w:t>
            </w:r>
            <w:r w:rsidR="009E7C78">
              <w:rPr>
                <w:rFonts w:ascii="Times New Roman" w:hAnsi="Times New Roman"/>
                <w:b/>
                <w:sz w:val="24"/>
                <w:szCs w:val="24"/>
              </w:rPr>
              <w:t xml:space="preserve">чи безстроковість </w:t>
            </w:r>
            <w:r w:rsidRPr="007D31AE">
              <w:rPr>
                <w:rFonts w:ascii="Times New Roman" w:hAnsi="Times New Roman"/>
                <w:b/>
                <w:sz w:val="24"/>
                <w:szCs w:val="24"/>
              </w:rPr>
              <w:t xml:space="preserve">призначення на посаду </w:t>
            </w: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tc>
        <w:tc>
          <w:tcPr>
            <w:tcW w:w="5672" w:type="dxa"/>
            <w:tcBorders>
              <w:top w:val="single" w:sz="2" w:space="0" w:color="auto"/>
              <w:left w:val="single" w:sz="2" w:space="0" w:color="auto"/>
              <w:bottom w:val="single" w:sz="2" w:space="0" w:color="auto"/>
              <w:right w:val="single" w:sz="2" w:space="0" w:color="auto"/>
            </w:tcBorders>
          </w:tcPr>
          <w:p w:rsidR="00B34992" w:rsidRDefault="00AA76AC" w:rsidP="00B34992">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Безстроково.</w:t>
            </w:r>
          </w:p>
          <w:p w:rsidR="00D779EC" w:rsidRPr="007D31AE" w:rsidRDefault="00A75FC4" w:rsidP="00606229">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Для осіб, які досягли 65-річного віку, строк призначення встановлюється відповідно до статті 34 Закону України «Про державну службу»</w:t>
            </w:r>
            <w:r w:rsidR="00945700">
              <w:rPr>
                <w:rFonts w:ascii="Times New Roman" w:hAnsi="Times New Roman"/>
                <w:sz w:val="24"/>
                <w:szCs w:val="24"/>
              </w:rPr>
              <w:t xml:space="preserve"> (один рік з правом повторного призначення без обов’язкового проведення конкурсу щороку)</w:t>
            </w:r>
          </w:p>
        </w:tc>
      </w:tr>
      <w:tr w:rsidR="00D779EC" w:rsidRPr="007D31AE" w:rsidTr="007B2A3E">
        <w:trPr>
          <w:trHeight w:val="272"/>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Перелік інформації, необхідної для </w:t>
            </w:r>
            <w:r w:rsidR="009E7C78">
              <w:rPr>
                <w:rFonts w:ascii="Times New Roman" w:hAnsi="Times New Roman"/>
                <w:b/>
                <w:sz w:val="24"/>
                <w:szCs w:val="24"/>
              </w:rPr>
              <w:t xml:space="preserve">участі у конкурсі, та строк її подання </w:t>
            </w: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tc>
        <w:tc>
          <w:tcPr>
            <w:tcW w:w="5672" w:type="dxa"/>
            <w:tcBorders>
              <w:top w:val="single" w:sz="2" w:space="0" w:color="auto"/>
              <w:left w:val="single" w:sz="2" w:space="0" w:color="auto"/>
              <w:bottom w:val="single" w:sz="2" w:space="0" w:color="auto"/>
              <w:right w:val="single" w:sz="2" w:space="0" w:color="auto"/>
            </w:tcBorders>
          </w:tcPr>
          <w:p w:rsidR="007D31AE" w:rsidRPr="003B320D" w:rsidRDefault="007B2A3E" w:rsidP="00193047">
            <w:pPr>
              <w:tabs>
                <w:tab w:val="left" w:pos="143"/>
              </w:tabs>
              <w:spacing w:after="0" w:line="240" w:lineRule="auto"/>
              <w:ind w:firstLine="143"/>
              <w:jc w:val="both"/>
              <w:rPr>
                <w:rFonts w:ascii="Times New Roman" w:hAnsi="Times New Roman"/>
                <w:sz w:val="24"/>
              </w:rPr>
            </w:pPr>
            <w:r>
              <w:rPr>
                <w:rFonts w:ascii="Times New Roman" w:hAnsi="Times New Roman"/>
                <w:sz w:val="24"/>
              </w:rPr>
              <w:t>1) З</w:t>
            </w:r>
            <w:r w:rsidR="007D31AE" w:rsidRPr="003B320D">
              <w:rPr>
                <w:rFonts w:ascii="Times New Roman" w:hAnsi="Times New Roman"/>
                <w:sz w:val="24"/>
              </w:rPr>
              <w:t>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w:t>
            </w:r>
            <w:r w:rsidR="00A5173F">
              <w:rPr>
                <w:rFonts w:ascii="Times New Roman" w:hAnsi="Times New Roman"/>
                <w:sz w:val="24"/>
              </w:rPr>
              <w:t xml:space="preserve">раїни від 25 </w:t>
            </w:r>
            <w:r w:rsidR="00193047">
              <w:rPr>
                <w:rFonts w:ascii="Times New Roman" w:hAnsi="Times New Roman"/>
                <w:sz w:val="24"/>
              </w:rPr>
              <w:t xml:space="preserve">березня </w:t>
            </w:r>
            <w:r w:rsidR="00A5173F">
              <w:rPr>
                <w:rFonts w:ascii="Times New Roman" w:hAnsi="Times New Roman"/>
                <w:sz w:val="24"/>
              </w:rPr>
              <w:t xml:space="preserve">2016 року </w:t>
            </w:r>
            <w:r w:rsidR="007D31AE" w:rsidRPr="003B320D">
              <w:rPr>
                <w:rFonts w:ascii="Times New Roman" w:hAnsi="Times New Roman"/>
                <w:sz w:val="24"/>
              </w:rPr>
              <w:t>№ 246 (із змінами);</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2) резюме за формою згідно з додатком 2¹, в якому обов’язково зазначається така інформація:</w:t>
            </w:r>
          </w:p>
          <w:p w:rsidR="007D31AE" w:rsidRPr="003B320D"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прізвище, ім’я, по батькові кандидата;</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реквізити документа, що посвідчує особу та підтверджує громадянство України;</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підтвердження наявності відповідного ступеня вищої освіти;</w:t>
            </w:r>
          </w:p>
          <w:p w:rsidR="00A5173F"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xml:space="preserve">- підтвердження рівня вільного володіння державною </w:t>
            </w:r>
          </w:p>
          <w:p w:rsidR="007D31AE" w:rsidRPr="003B320D"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мовою;</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93047" w:rsidRDefault="007D31AE" w:rsidP="00606229">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xml:space="preserve">3) заява, в якій особа повідомляє що до неї не застосовуються заборони, визначені частинами третьою або четвертою статті 1 Закону України «Про очищення влади», та надає згоду на проходження перевірки та на оприлюднення відомостей стосовно </w:t>
            </w:r>
            <w:r w:rsidRPr="003B320D">
              <w:rPr>
                <w:rFonts w:ascii="Times New Roman" w:hAnsi="Times New Roman"/>
                <w:sz w:val="24"/>
              </w:rPr>
              <w:lastRenderedPageBreak/>
              <w:t>неї відповідно до зазначеного Закону.</w:t>
            </w:r>
          </w:p>
          <w:p w:rsidR="00193047" w:rsidRDefault="00A25BCB" w:rsidP="00606229">
            <w:pPr>
              <w:tabs>
                <w:tab w:val="left" w:pos="143"/>
              </w:tabs>
              <w:spacing w:after="0" w:line="240" w:lineRule="auto"/>
              <w:ind w:firstLine="143"/>
              <w:jc w:val="both"/>
              <w:rPr>
                <w:rFonts w:ascii="Times New Roman" w:hAnsi="Times New Roman"/>
                <w:sz w:val="24"/>
              </w:rPr>
            </w:pPr>
            <w:r>
              <w:rPr>
                <w:rFonts w:ascii="Times New Roman" w:hAnsi="Times New Roman"/>
                <w:sz w:val="24"/>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7D31AE" w:rsidRPr="003B320D" w:rsidRDefault="007D31AE" w:rsidP="00606229">
            <w:pPr>
              <w:tabs>
                <w:tab w:val="left" w:pos="143"/>
              </w:tabs>
              <w:spacing w:after="0" w:line="240" w:lineRule="auto"/>
              <w:ind w:firstLine="143"/>
              <w:jc w:val="both"/>
              <w:rPr>
                <w:rFonts w:ascii="Times New Roman" w:hAnsi="Times New Roman"/>
                <w:sz w:val="24"/>
                <w:szCs w:val="24"/>
                <w:lang w:eastAsia="uk-UA"/>
              </w:rPr>
            </w:pPr>
            <w:r w:rsidRPr="003B320D">
              <w:rPr>
                <w:rFonts w:ascii="Times New Roman" w:hAnsi="Times New Roman"/>
                <w:sz w:val="24"/>
              </w:rPr>
              <w:t>Подача додатків до заяви не є обов’язковою</w:t>
            </w:r>
            <w:r w:rsidRPr="003B320D">
              <w:rPr>
                <w:rFonts w:ascii="Times New Roman" w:hAnsi="Times New Roman"/>
                <w:sz w:val="24"/>
                <w:szCs w:val="24"/>
                <w:lang w:eastAsia="uk-UA"/>
              </w:rPr>
              <w:t>.</w:t>
            </w:r>
          </w:p>
          <w:p w:rsidR="007D31AE" w:rsidRPr="003B320D" w:rsidRDefault="007D31AE" w:rsidP="00174780">
            <w:pPr>
              <w:tabs>
                <w:tab w:val="left" w:pos="143"/>
              </w:tabs>
              <w:spacing w:after="0" w:line="240" w:lineRule="auto"/>
              <w:ind w:firstLine="143"/>
              <w:jc w:val="both"/>
              <w:rPr>
                <w:rFonts w:ascii="Times New Roman" w:hAnsi="Times New Roman"/>
                <w:sz w:val="24"/>
                <w:szCs w:val="24"/>
                <w:lang w:eastAsia="ru-RU"/>
              </w:rPr>
            </w:pPr>
            <w:r w:rsidRPr="003B320D">
              <w:rPr>
                <w:rFonts w:ascii="Times New Roman" w:hAnsi="Times New Roman"/>
                <w:sz w:val="24"/>
                <w:szCs w:val="24"/>
                <w:lang w:eastAsia="ru-RU"/>
              </w:rPr>
              <w:t xml:space="preserve">Інформація для участі у конкурсі приймається в електронному вигляді з накладанням кваліфікованого електронного підпису кандидата через Єдиний портал вакансій державної служби </w:t>
            </w:r>
            <w:hyperlink r:id="rId7" w:history="1">
              <w:r w:rsidRPr="003B320D">
                <w:rPr>
                  <w:rFonts w:ascii="Times New Roman" w:hAnsi="Times New Roman"/>
                  <w:sz w:val="24"/>
                  <w:szCs w:val="24"/>
                  <w:u w:val="single"/>
                  <w:lang w:val="en-US" w:eastAsia="ru-RU"/>
                </w:rPr>
                <w:t>https</w:t>
              </w:r>
              <w:r w:rsidRPr="003B320D">
                <w:rPr>
                  <w:rFonts w:ascii="Times New Roman" w:hAnsi="Times New Roman"/>
                  <w:sz w:val="24"/>
                  <w:szCs w:val="24"/>
                  <w:u w:val="single"/>
                  <w:lang w:eastAsia="ru-RU"/>
                </w:rPr>
                <w:t>:</w:t>
              </w:r>
              <w:r w:rsidRPr="00A5173F">
                <w:rPr>
                  <w:rFonts w:ascii="Times New Roman" w:hAnsi="Times New Roman"/>
                  <w:sz w:val="24"/>
                  <w:szCs w:val="24"/>
                  <w:u w:val="single"/>
                  <w:lang w:eastAsia="ru-RU"/>
                </w:rPr>
                <w:t>//</w:t>
              </w:r>
              <w:r w:rsidRPr="003B320D">
                <w:rPr>
                  <w:rFonts w:ascii="Times New Roman" w:hAnsi="Times New Roman"/>
                  <w:sz w:val="24"/>
                  <w:szCs w:val="24"/>
                  <w:u w:val="single"/>
                  <w:lang w:val="en-US" w:eastAsia="ru-RU"/>
                </w:rPr>
                <w:t>www</w:t>
              </w:r>
              <w:r w:rsidRPr="00A5173F">
                <w:rPr>
                  <w:rFonts w:ascii="Times New Roman" w:hAnsi="Times New Roman"/>
                  <w:sz w:val="24"/>
                  <w:szCs w:val="24"/>
                  <w:u w:val="single"/>
                  <w:lang w:eastAsia="ru-RU"/>
                </w:rPr>
                <w:t>.</w:t>
              </w:r>
              <w:r w:rsidRPr="003B320D">
                <w:rPr>
                  <w:rFonts w:ascii="Times New Roman" w:hAnsi="Times New Roman"/>
                  <w:sz w:val="24"/>
                  <w:szCs w:val="24"/>
                  <w:u w:val="single"/>
                  <w:lang w:val="en-US" w:eastAsia="ru-RU"/>
                </w:rPr>
                <w:t>career</w:t>
              </w:r>
              <w:r w:rsidRPr="00A5173F">
                <w:rPr>
                  <w:rFonts w:ascii="Times New Roman" w:hAnsi="Times New Roman"/>
                  <w:sz w:val="24"/>
                  <w:szCs w:val="24"/>
                  <w:u w:val="single"/>
                  <w:lang w:eastAsia="ru-RU"/>
                </w:rPr>
                <w:t>.</w:t>
              </w:r>
              <w:proofErr w:type="spellStart"/>
              <w:r w:rsidRPr="003B320D">
                <w:rPr>
                  <w:rFonts w:ascii="Times New Roman" w:hAnsi="Times New Roman"/>
                  <w:sz w:val="24"/>
                  <w:szCs w:val="24"/>
                  <w:u w:val="single"/>
                  <w:lang w:val="en-US" w:eastAsia="ru-RU"/>
                </w:rPr>
                <w:t>gov</w:t>
              </w:r>
              <w:proofErr w:type="spellEnd"/>
              <w:r w:rsidRPr="00A5173F">
                <w:rPr>
                  <w:rFonts w:ascii="Times New Roman" w:hAnsi="Times New Roman"/>
                  <w:sz w:val="24"/>
                  <w:szCs w:val="24"/>
                  <w:u w:val="single"/>
                  <w:lang w:eastAsia="ru-RU"/>
                </w:rPr>
                <w:t>.</w:t>
              </w:r>
              <w:proofErr w:type="spellStart"/>
              <w:r w:rsidRPr="003B320D">
                <w:rPr>
                  <w:rFonts w:ascii="Times New Roman" w:hAnsi="Times New Roman"/>
                  <w:sz w:val="24"/>
                  <w:szCs w:val="24"/>
                  <w:u w:val="single"/>
                  <w:lang w:val="en-US" w:eastAsia="ru-RU"/>
                </w:rPr>
                <w:t>ua</w:t>
              </w:r>
              <w:proofErr w:type="spellEnd"/>
            </w:hyperlink>
            <w:r w:rsidRPr="003B320D">
              <w:rPr>
                <w:rFonts w:ascii="Times New Roman" w:hAnsi="Times New Roman"/>
                <w:sz w:val="24"/>
                <w:szCs w:val="24"/>
                <w:lang w:eastAsia="ru-RU"/>
              </w:rPr>
              <w:t>.</w:t>
            </w:r>
          </w:p>
          <w:p w:rsidR="00D779EC" w:rsidRPr="00193047" w:rsidRDefault="00B340DE" w:rsidP="005B0074">
            <w:pPr>
              <w:tabs>
                <w:tab w:val="left" w:pos="143"/>
              </w:tabs>
              <w:spacing w:after="0" w:line="240" w:lineRule="auto"/>
              <w:ind w:firstLine="143"/>
              <w:jc w:val="both"/>
              <w:rPr>
                <w:rFonts w:ascii="Times New Roman" w:hAnsi="Times New Roman"/>
                <w:b/>
                <w:sz w:val="24"/>
                <w:szCs w:val="24"/>
              </w:rPr>
            </w:pPr>
            <w:r w:rsidRPr="003B320D">
              <w:rPr>
                <w:rFonts w:ascii="Times New Roman" w:hAnsi="Times New Roman"/>
                <w:sz w:val="24"/>
                <w:szCs w:val="24"/>
              </w:rPr>
              <w:t>Інформація при</w:t>
            </w:r>
            <w:r w:rsidR="00E67F4E">
              <w:rPr>
                <w:rFonts w:ascii="Times New Roman" w:hAnsi="Times New Roman"/>
                <w:sz w:val="24"/>
                <w:szCs w:val="24"/>
              </w:rPr>
              <w:t xml:space="preserve">ймається до </w:t>
            </w:r>
            <w:r w:rsidR="00C80028">
              <w:rPr>
                <w:rFonts w:ascii="Times New Roman" w:hAnsi="Times New Roman"/>
                <w:b/>
                <w:sz w:val="24"/>
                <w:szCs w:val="24"/>
              </w:rPr>
              <w:t>1</w:t>
            </w:r>
            <w:r w:rsidR="005B0074">
              <w:rPr>
                <w:rFonts w:ascii="Times New Roman" w:hAnsi="Times New Roman"/>
                <w:b/>
                <w:sz w:val="24"/>
                <w:szCs w:val="24"/>
              </w:rPr>
              <w:t>5</w:t>
            </w:r>
            <w:r w:rsidR="00E67F4E" w:rsidRPr="00B25208">
              <w:rPr>
                <w:rFonts w:ascii="Times New Roman" w:hAnsi="Times New Roman"/>
                <w:b/>
                <w:sz w:val="24"/>
                <w:szCs w:val="24"/>
              </w:rPr>
              <w:t xml:space="preserve"> год. </w:t>
            </w:r>
            <w:r w:rsidR="00C80028">
              <w:rPr>
                <w:rFonts w:ascii="Times New Roman" w:hAnsi="Times New Roman"/>
                <w:b/>
                <w:sz w:val="24"/>
                <w:szCs w:val="24"/>
              </w:rPr>
              <w:t>00</w:t>
            </w:r>
            <w:r w:rsidR="00E67F4E" w:rsidRPr="00B25208">
              <w:rPr>
                <w:rFonts w:ascii="Times New Roman" w:hAnsi="Times New Roman"/>
                <w:b/>
                <w:sz w:val="24"/>
                <w:szCs w:val="24"/>
              </w:rPr>
              <w:t xml:space="preserve"> хв. </w:t>
            </w:r>
            <w:r w:rsidR="00C80028">
              <w:rPr>
                <w:rFonts w:ascii="Times New Roman" w:hAnsi="Times New Roman"/>
                <w:b/>
                <w:sz w:val="24"/>
                <w:szCs w:val="24"/>
              </w:rPr>
              <w:t>2</w:t>
            </w:r>
            <w:r w:rsidR="00430BC2">
              <w:rPr>
                <w:rFonts w:ascii="Times New Roman" w:hAnsi="Times New Roman"/>
                <w:b/>
                <w:sz w:val="24"/>
                <w:szCs w:val="24"/>
              </w:rPr>
              <w:t>2</w:t>
            </w:r>
            <w:r w:rsidRPr="00B25208">
              <w:rPr>
                <w:rFonts w:ascii="Times New Roman" w:hAnsi="Times New Roman"/>
                <w:b/>
                <w:sz w:val="24"/>
                <w:szCs w:val="24"/>
              </w:rPr>
              <w:t xml:space="preserve"> </w:t>
            </w:r>
            <w:r w:rsidR="00AA76AC">
              <w:rPr>
                <w:rFonts w:ascii="Times New Roman" w:hAnsi="Times New Roman"/>
                <w:b/>
                <w:sz w:val="24"/>
                <w:szCs w:val="24"/>
              </w:rPr>
              <w:t>трав</w:t>
            </w:r>
            <w:r w:rsidRPr="00B25208">
              <w:rPr>
                <w:rFonts w:ascii="Times New Roman" w:hAnsi="Times New Roman"/>
                <w:b/>
                <w:sz w:val="24"/>
                <w:szCs w:val="24"/>
              </w:rPr>
              <w:t>ня        2021 року включно</w:t>
            </w:r>
            <w:r w:rsidRPr="003B320D">
              <w:rPr>
                <w:rFonts w:ascii="Times New Roman" w:hAnsi="Times New Roman"/>
                <w:sz w:val="24"/>
                <w:szCs w:val="24"/>
              </w:rPr>
              <w:t>.</w:t>
            </w:r>
          </w:p>
        </w:tc>
      </w:tr>
      <w:tr w:rsidR="00D779EC" w:rsidRPr="007D31AE" w:rsidTr="007B2A3E">
        <w:trPr>
          <w:trHeight w:val="875"/>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shd w:val="clear" w:color="auto" w:fill="FFFFFF"/>
              </w:rPr>
              <w:lastRenderedPageBreak/>
              <w:t>Додаткові (необов’язкові) документи</w:t>
            </w:r>
          </w:p>
        </w:tc>
        <w:tc>
          <w:tcPr>
            <w:tcW w:w="5672" w:type="dxa"/>
            <w:tcBorders>
              <w:top w:val="single" w:sz="2" w:space="0" w:color="auto"/>
              <w:left w:val="single" w:sz="2" w:space="0" w:color="auto"/>
              <w:bottom w:val="single" w:sz="2" w:space="0" w:color="auto"/>
              <w:right w:val="single" w:sz="2" w:space="0" w:color="auto"/>
            </w:tcBorders>
          </w:tcPr>
          <w:p w:rsidR="00D779EC" w:rsidRPr="00193047" w:rsidRDefault="00D779EC" w:rsidP="00193047">
            <w:pPr>
              <w:pStyle w:val="a4"/>
              <w:tabs>
                <w:tab w:val="left" w:pos="143"/>
              </w:tabs>
              <w:spacing w:before="0" w:beforeAutospacing="0" w:after="0" w:afterAutospacing="0"/>
              <w:ind w:firstLine="143"/>
              <w:jc w:val="both"/>
              <w:rPr>
                <w:szCs w:val="24"/>
                <w:shd w:val="clear" w:color="auto" w:fill="FFFFFF"/>
                <w:lang w:val="uk-UA"/>
              </w:rPr>
            </w:pPr>
            <w:r w:rsidRPr="003B320D">
              <w:rPr>
                <w:szCs w:val="24"/>
                <w:shd w:val="clear" w:color="auto" w:fill="FFFFFF"/>
                <w:lang w:val="uk-UA"/>
              </w:rPr>
              <w:t>З</w:t>
            </w:r>
            <w:proofErr w:type="spellStart"/>
            <w:r w:rsidRPr="003B320D">
              <w:rPr>
                <w:szCs w:val="24"/>
                <w:shd w:val="clear" w:color="auto" w:fill="FFFFFF"/>
              </w:rPr>
              <w:t>аява</w:t>
            </w:r>
            <w:proofErr w:type="spellEnd"/>
            <w:r w:rsidRPr="003B320D">
              <w:rPr>
                <w:szCs w:val="24"/>
                <w:shd w:val="clear" w:color="auto" w:fill="FFFFFF"/>
              </w:rPr>
              <w:t xml:space="preserve"> </w:t>
            </w:r>
            <w:proofErr w:type="spellStart"/>
            <w:r w:rsidRPr="003B320D">
              <w:rPr>
                <w:szCs w:val="24"/>
                <w:shd w:val="clear" w:color="auto" w:fill="FFFFFF"/>
              </w:rPr>
              <w:t>щодо</w:t>
            </w:r>
            <w:proofErr w:type="spellEnd"/>
            <w:r w:rsidRPr="003B320D">
              <w:rPr>
                <w:szCs w:val="24"/>
                <w:shd w:val="clear" w:color="auto" w:fill="FFFFFF"/>
              </w:rPr>
              <w:t xml:space="preserve"> </w:t>
            </w:r>
            <w:proofErr w:type="spellStart"/>
            <w:r w:rsidRPr="003B320D">
              <w:rPr>
                <w:szCs w:val="24"/>
                <w:shd w:val="clear" w:color="auto" w:fill="FFFFFF"/>
              </w:rPr>
              <w:t>забезпечення</w:t>
            </w:r>
            <w:proofErr w:type="spellEnd"/>
            <w:r w:rsidRPr="003B320D">
              <w:rPr>
                <w:szCs w:val="24"/>
                <w:shd w:val="clear" w:color="auto" w:fill="FFFFFF"/>
              </w:rPr>
              <w:t xml:space="preserve"> </w:t>
            </w:r>
            <w:proofErr w:type="spellStart"/>
            <w:r w:rsidRPr="003B320D">
              <w:rPr>
                <w:szCs w:val="24"/>
                <w:shd w:val="clear" w:color="auto" w:fill="FFFFFF"/>
              </w:rPr>
              <w:t>розумним</w:t>
            </w:r>
            <w:proofErr w:type="spellEnd"/>
            <w:r w:rsidRPr="003B320D">
              <w:rPr>
                <w:szCs w:val="24"/>
                <w:shd w:val="clear" w:color="auto" w:fill="FFFFFF"/>
              </w:rPr>
              <w:t xml:space="preserve"> </w:t>
            </w:r>
            <w:proofErr w:type="spellStart"/>
            <w:r w:rsidRPr="003B320D">
              <w:rPr>
                <w:szCs w:val="24"/>
                <w:shd w:val="clear" w:color="auto" w:fill="FFFFFF"/>
              </w:rPr>
              <w:t>пристосуванням</w:t>
            </w:r>
            <w:proofErr w:type="spellEnd"/>
            <w:r w:rsidRPr="003B320D">
              <w:rPr>
                <w:szCs w:val="24"/>
                <w:shd w:val="clear" w:color="auto" w:fill="FFFFFF"/>
              </w:rPr>
              <w:t xml:space="preserve"> за формою </w:t>
            </w:r>
            <w:proofErr w:type="spellStart"/>
            <w:r w:rsidRPr="003B320D">
              <w:rPr>
                <w:szCs w:val="24"/>
                <w:shd w:val="clear" w:color="auto" w:fill="FFFFFF"/>
              </w:rPr>
              <w:t>згідно</w:t>
            </w:r>
            <w:proofErr w:type="spellEnd"/>
            <w:r w:rsidRPr="003B320D">
              <w:rPr>
                <w:szCs w:val="24"/>
                <w:shd w:val="clear" w:color="auto" w:fill="FFFFFF"/>
              </w:rPr>
              <w:t xml:space="preserve"> з </w:t>
            </w:r>
            <w:proofErr w:type="spellStart"/>
            <w:r w:rsidRPr="003B320D">
              <w:rPr>
                <w:szCs w:val="24"/>
                <w:shd w:val="clear" w:color="auto" w:fill="FFFFFF"/>
              </w:rPr>
              <w:t>додатком</w:t>
            </w:r>
            <w:proofErr w:type="spellEnd"/>
            <w:r w:rsidRPr="003B320D">
              <w:rPr>
                <w:szCs w:val="24"/>
                <w:shd w:val="clear" w:color="auto" w:fill="FFFFFF"/>
              </w:rPr>
              <w:t xml:space="preserve"> 3 до Порядку </w:t>
            </w:r>
            <w:proofErr w:type="spellStart"/>
            <w:r w:rsidRPr="003B320D">
              <w:rPr>
                <w:szCs w:val="24"/>
                <w:shd w:val="clear" w:color="auto" w:fill="FFFFFF"/>
              </w:rPr>
              <w:t>проведення</w:t>
            </w:r>
            <w:proofErr w:type="spellEnd"/>
            <w:r w:rsidRPr="003B320D">
              <w:rPr>
                <w:szCs w:val="24"/>
                <w:shd w:val="clear" w:color="auto" w:fill="FFFFFF"/>
              </w:rPr>
              <w:t xml:space="preserve"> конкурсу на </w:t>
            </w:r>
            <w:proofErr w:type="spellStart"/>
            <w:r w:rsidRPr="003B320D">
              <w:rPr>
                <w:szCs w:val="24"/>
                <w:shd w:val="clear" w:color="auto" w:fill="FFFFFF"/>
              </w:rPr>
              <w:t>зайняття</w:t>
            </w:r>
            <w:proofErr w:type="spellEnd"/>
            <w:r w:rsidRPr="003B320D">
              <w:rPr>
                <w:szCs w:val="24"/>
                <w:shd w:val="clear" w:color="auto" w:fill="FFFFFF"/>
              </w:rPr>
              <w:t xml:space="preserve"> посад </w:t>
            </w:r>
            <w:proofErr w:type="spellStart"/>
            <w:r w:rsidRPr="003B320D">
              <w:rPr>
                <w:szCs w:val="24"/>
                <w:shd w:val="clear" w:color="auto" w:fill="FFFFFF"/>
              </w:rPr>
              <w:t>державної</w:t>
            </w:r>
            <w:proofErr w:type="spellEnd"/>
            <w:r w:rsidRPr="003B320D">
              <w:rPr>
                <w:szCs w:val="24"/>
                <w:shd w:val="clear" w:color="auto" w:fill="FFFFFF"/>
              </w:rPr>
              <w:t xml:space="preserve"> </w:t>
            </w:r>
            <w:proofErr w:type="spellStart"/>
            <w:r w:rsidRPr="003B320D">
              <w:rPr>
                <w:szCs w:val="24"/>
                <w:shd w:val="clear" w:color="auto" w:fill="FFFFFF"/>
              </w:rPr>
              <w:t>служби</w:t>
            </w:r>
            <w:proofErr w:type="spellEnd"/>
          </w:p>
        </w:tc>
      </w:tr>
      <w:tr w:rsidR="00D779EC" w:rsidRPr="007D31AE" w:rsidTr="007B2A3E">
        <w:trPr>
          <w:trHeight w:val="1379"/>
        </w:trPr>
        <w:tc>
          <w:tcPr>
            <w:tcW w:w="4255" w:type="dxa"/>
            <w:gridSpan w:val="2"/>
            <w:tcBorders>
              <w:top w:val="single" w:sz="2" w:space="0" w:color="auto"/>
              <w:left w:val="single" w:sz="2" w:space="0" w:color="auto"/>
              <w:bottom w:val="single" w:sz="2" w:space="0" w:color="auto"/>
              <w:right w:val="single" w:sz="2" w:space="0" w:color="auto"/>
            </w:tcBorders>
          </w:tcPr>
          <w:p w:rsidR="00606229" w:rsidRPr="00606229" w:rsidRDefault="009E7C78" w:rsidP="00DA3F5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Дата і час початку проведення тестування кандидатів. </w:t>
            </w:r>
            <w:r w:rsidR="00D779EC" w:rsidRPr="007D31AE">
              <w:rPr>
                <w:rFonts w:ascii="Times New Roman" w:hAnsi="Times New Roman"/>
                <w:b/>
                <w:sz w:val="24"/>
                <w:szCs w:val="24"/>
                <w:shd w:val="clear" w:color="auto" w:fill="FFFFFF"/>
              </w:rPr>
              <w:t>Місце</w:t>
            </w:r>
            <w:r>
              <w:rPr>
                <w:rFonts w:ascii="Times New Roman" w:hAnsi="Times New Roman"/>
                <w:b/>
                <w:sz w:val="24"/>
                <w:szCs w:val="24"/>
                <w:shd w:val="clear" w:color="auto" w:fill="FFFFFF"/>
              </w:rPr>
              <w:t xml:space="preserve"> або спосіб проведення співбесіди (із зазначенням  електронної платформи для комунікації дистанційно)</w:t>
            </w:r>
            <w:r w:rsidR="00606229">
              <w:rPr>
                <w:rFonts w:ascii="Times New Roman" w:hAnsi="Times New Roman"/>
                <w:b/>
                <w:sz w:val="24"/>
                <w:szCs w:val="24"/>
                <w:shd w:val="clear" w:color="auto" w:fill="FFFFFF"/>
              </w:rPr>
              <w:t xml:space="preserve">        </w:t>
            </w:r>
          </w:p>
        </w:tc>
        <w:tc>
          <w:tcPr>
            <w:tcW w:w="5672" w:type="dxa"/>
            <w:tcBorders>
              <w:top w:val="single" w:sz="2" w:space="0" w:color="auto"/>
              <w:left w:val="single" w:sz="2" w:space="0" w:color="auto"/>
              <w:bottom w:val="single" w:sz="2" w:space="0" w:color="auto"/>
              <w:right w:val="single" w:sz="2" w:space="0" w:color="auto"/>
            </w:tcBorders>
          </w:tcPr>
          <w:p w:rsidR="00A5173F" w:rsidRDefault="006823F7" w:rsidP="006823F7">
            <w:pPr>
              <w:tabs>
                <w:tab w:val="left" w:pos="143"/>
              </w:tabs>
              <w:spacing w:after="0" w:line="240" w:lineRule="auto"/>
              <w:ind w:firstLine="143"/>
              <w:jc w:val="both"/>
              <w:rPr>
                <w:rFonts w:ascii="Times New Roman" w:hAnsi="Times New Roman"/>
                <w:b/>
                <w:sz w:val="24"/>
                <w:szCs w:val="24"/>
              </w:rPr>
            </w:pPr>
            <w:proofErr w:type="spellStart"/>
            <w:r>
              <w:rPr>
                <w:rFonts w:ascii="Times New Roman" w:hAnsi="Times New Roman"/>
                <w:b/>
                <w:sz w:val="24"/>
                <w:szCs w:val="24"/>
                <w:lang w:val="ru-RU"/>
              </w:rPr>
              <w:t>Хмельницька</w:t>
            </w:r>
            <w:proofErr w:type="spellEnd"/>
            <w:r>
              <w:rPr>
                <w:rFonts w:ascii="Times New Roman" w:hAnsi="Times New Roman"/>
                <w:b/>
                <w:sz w:val="24"/>
                <w:szCs w:val="24"/>
                <w:lang w:val="ru-RU"/>
              </w:rPr>
              <w:t xml:space="preserve"> </w:t>
            </w:r>
            <w:r w:rsidRPr="006823F7">
              <w:rPr>
                <w:rFonts w:ascii="Times New Roman" w:hAnsi="Times New Roman"/>
                <w:b/>
                <w:sz w:val="24"/>
                <w:szCs w:val="24"/>
                <w:lang w:val="ru-RU"/>
              </w:rPr>
              <w:t xml:space="preserve"> </w:t>
            </w:r>
            <w:r w:rsidR="00D27F09" w:rsidRPr="003B320D">
              <w:rPr>
                <w:rFonts w:ascii="Times New Roman" w:hAnsi="Times New Roman"/>
                <w:b/>
                <w:sz w:val="24"/>
                <w:szCs w:val="24"/>
              </w:rPr>
              <w:t xml:space="preserve">обласна прокуратура </w:t>
            </w:r>
          </w:p>
          <w:p w:rsidR="00B25208" w:rsidRPr="00A5173F" w:rsidRDefault="00D27F09" w:rsidP="00A5173F">
            <w:pPr>
              <w:tabs>
                <w:tab w:val="left" w:pos="143"/>
              </w:tabs>
              <w:spacing w:after="0" w:line="240" w:lineRule="auto"/>
              <w:ind w:firstLine="143"/>
              <w:jc w:val="both"/>
              <w:rPr>
                <w:rFonts w:ascii="Times New Roman" w:hAnsi="Times New Roman"/>
                <w:sz w:val="24"/>
                <w:szCs w:val="24"/>
              </w:rPr>
            </w:pPr>
            <w:r w:rsidRPr="00A5173F">
              <w:rPr>
                <w:rFonts w:ascii="Times New Roman" w:hAnsi="Times New Roman"/>
                <w:sz w:val="24"/>
                <w:szCs w:val="24"/>
              </w:rPr>
              <w:t xml:space="preserve">(м. </w:t>
            </w:r>
            <w:r w:rsidR="006823F7" w:rsidRPr="00A5173F">
              <w:rPr>
                <w:rFonts w:ascii="Times New Roman" w:hAnsi="Times New Roman"/>
                <w:sz w:val="24"/>
                <w:szCs w:val="24"/>
              </w:rPr>
              <w:t>Хмельницький</w:t>
            </w:r>
            <w:r w:rsidRPr="00A5173F">
              <w:rPr>
                <w:rFonts w:ascii="Times New Roman" w:hAnsi="Times New Roman"/>
                <w:sz w:val="24"/>
                <w:szCs w:val="24"/>
              </w:rPr>
              <w:t xml:space="preserve">, </w:t>
            </w:r>
            <w:r w:rsidR="006823F7" w:rsidRPr="00A5173F">
              <w:rPr>
                <w:rFonts w:ascii="Times New Roman" w:hAnsi="Times New Roman"/>
                <w:sz w:val="24"/>
                <w:szCs w:val="24"/>
              </w:rPr>
              <w:t xml:space="preserve">провулок </w:t>
            </w:r>
            <w:proofErr w:type="spellStart"/>
            <w:r w:rsidR="006823F7" w:rsidRPr="00A5173F">
              <w:rPr>
                <w:rFonts w:ascii="Times New Roman" w:hAnsi="Times New Roman"/>
                <w:sz w:val="24"/>
                <w:szCs w:val="24"/>
              </w:rPr>
              <w:t>Військоматський</w:t>
            </w:r>
            <w:proofErr w:type="spellEnd"/>
            <w:r w:rsidR="006823F7" w:rsidRPr="00A5173F">
              <w:rPr>
                <w:rFonts w:ascii="Times New Roman" w:hAnsi="Times New Roman"/>
                <w:sz w:val="24"/>
                <w:szCs w:val="24"/>
              </w:rPr>
              <w:t>, 3</w:t>
            </w:r>
            <w:r w:rsidRPr="00A5173F">
              <w:rPr>
                <w:rFonts w:ascii="Times New Roman" w:hAnsi="Times New Roman"/>
                <w:sz w:val="24"/>
                <w:szCs w:val="24"/>
              </w:rPr>
              <w:t>)</w:t>
            </w:r>
            <w:r w:rsidRPr="00A5173F">
              <w:rPr>
                <w:rFonts w:ascii="Times New Roman" w:hAnsi="Times New Roman"/>
                <w:sz w:val="28"/>
                <w:szCs w:val="28"/>
              </w:rPr>
              <w:t xml:space="preserve"> </w:t>
            </w:r>
          </w:p>
          <w:p w:rsidR="00A5173F" w:rsidRDefault="006823F7" w:rsidP="006823F7">
            <w:pPr>
              <w:tabs>
                <w:tab w:val="left" w:pos="143"/>
              </w:tabs>
              <w:spacing w:after="0" w:line="240" w:lineRule="auto"/>
              <w:ind w:firstLine="143"/>
              <w:jc w:val="both"/>
              <w:rPr>
                <w:rFonts w:ascii="Times New Roman" w:hAnsi="Times New Roman"/>
                <w:sz w:val="24"/>
                <w:szCs w:val="24"/>
              </w:rPr>
            </w:pPr>
            <w:r>
              <w:rPr>
                <w:rFonts w:ascii="Times New Roman" w:hAnsi="Times New Roman"/>
                <w:b/>
                <w:sz w:val="24"/>
                <w:szCs w:val="24"/>
              </w:rPr>
              <w:t>2</w:t>
            </w:r>
            <w:r w:rsidR="005B0074">
              <w:rPr>
                <w:rFonts w:ascii="Times New Roman" w:hAnsi="Times New Roman"/>
                <w:b/>
                <w:sz w:val="24"/>
                <w:szCs w:val="24"/>
              </w:rPr>
              <w:t>7</w:t>
            </w:r>
            <w:r>
              <w:rPr>
                <w:rFonts w:ascii="Times New Roman" w:hAnsi="Times New Roman"/>
                <w:b/>
                <w:sz w:val="24"/>
                <w:szCs w:val="24"/>
              </w:rPr>
              <w:t xml:space="preserve"> </w:t>
            </w:r>
            <w:r w:rsidR="00CC775A">
              <w:rPr>
                <w:rFonts w:ascii="Times New Roman" w:hAnsi="Times New Roman"/>
                <w:b/>
                <w:sz w:val="24"/>
                <w:szCs w:val="24"/>
              </w:rPr>
              <w:t xml:space="preserve"> </w:t>
            </w:r>
            <w:r w:rsidR="0034668B">
              <w:rPr>
                <w:rFonts w:ascii="Times New Roman" w:hAnsi="Times New Roman"/>
                <w:b/>
                <w:sz w:val="24"/>
                <w:szCs w:val="24"/>
              </w:rPr>
              <w:t>трав</w:t>
            </w:r>
            <w:r w:rsidR="00CC775A">
              <w:rPr>
                <w:rFonts w:ascii="Times New Roman" w:hAnsi="Times New Roman"/>
                <w:b/>
                <w:sz w:val="24"/>
                <w:szCs w:val="24"/>
              </w:rPr>
              <w:t>ня 2021 року</w:t>
            </w:r>
            <w:r w:rsidR="00DB1BF7">
              <w:rPr>
                <w:rFonts w:ascii="Times New Roman" w:hAnsi="Times New Roman"/>
                <w:b/>
                <w:sz w:val="24"/>
                <w:szCs w:val="24"/>
              </w:rPr>
              <w:t xml:space="preserve"> </w:t>
            </w:r>
            <w:r w:rsidR="00B65D2A">
              <w:rPr>
                <w:rFonts w:ascii="Times New Roman" w:hAnsi="Times New Roman"/>
                <w:b/>
                <w:sz w:val="24"/>
                <w:szCs w:val="24"/>
              </w:rPr>
              <w:t>о</w:t>
            </w:r>
            <w:r w:rsidR="00D27F09" w:rsidRPr="003B320D">
              <w:rPr>
                <w:rFonts w:ascii="Times New Roman" w:hAnsi="Times New Roman"/>
                <w:b/>
                <w:sz w:val="24"/>
                <w:szCs w:val="24"/>
              </w:rPr>
              <w:t xml:space="preserve"> 1</w:t>
            </w:r>
            <w:r w:rsidR="0034668B">
              <w:rPr>
                <w:rFonts w:ascii="Times New Roman" w:hAnsi="Times New Roman"/>
                <w:b/>
                <w:sz w:val="24"/>
                <w:szCs w:val="24"/>
              </w:rPr>
              <w:t>0</w:t>
            </w:r>
            <w:r w:rsidR="00D27F09" w:rsidRPr="003B320D">
              <w:rPr>
                <w:rFonts w:ascii="Times New Roman" w:hAnsi="Times New Roman"/>
                <w:b/>
                <w:sz w:val="24"/>
                <w:szCs w:val="24"/>
              </w:rPr>
              <w:t xml:space="preserve"> год. 00 хв.</w:t>
            </w:r>
            <w:r w:rsidR="00D27F09" w:rsidRPr="003B320D">
              <w:rPr>
                <w:rFonts w:ascii="Times New Roman" w:hAnsi="Times New Roman"/>
                <w:sz w:val="24"/>
                <w:szCs w:val="24"/>
              </w:rPr>
              <w:t xml:space="preserve"> (тестування)</w:t>
            </w:r>
            <w:r>
              <w:rPr>
                <w:rFonts w:ascii="Times New Roman" w:hAnsi="Times New Roman"/>
                <w:sz w:val="24"/>
                <w:szCs w:val="24"/>
              </w:rPr>
              <w:t xml:space="preserve"> </w:t>
            </w:r>
          </w:p>
          <w:p w:rsidR="00D779EC" w:rsidRPr="00606229" w:rsidRDefault="006823F7" w:rsidP="00606229">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 xml:space="preserve">Проведення тестування та співбесіди за </w:t>
            </w:r>
            <w:r w:rsidR="00606229">
              <w:rPr>
                <w:rFonts w:ascii="Times New Roman" w:hAnsi="Times New Roman"/>
                <w:sz w:val="24"/>
                <w:szCs w:val="24"/>
              </w:rPr>
              <w:t>фізичної присутності кандидатів</w:t>
            </w:r>
          </w:p>
        </w:tc>
      </w:tr>
      <w:tr w:rsidR="009E7C78" w:rsidRPr="007D31AE" w:rsidTr="007B2A3E">
        <w:trPr>
          <w:trHeight w:val="949"/>
        </w:trPr>
        <w:tc>
          <w:tcPr>
            <w:tcW w:w="4255" w:type="dxa"/>
            <w:gridSpan w:val="2"/>
            <w:tcBorders>
              <w:top w:val="single" w:sz="2" w:space="0" w:color="auto"/>
              <w:left w:val="single" w:sz="2" w:space="0" w:color="auto"/>
              <w:bottom w:val="single" w:sz="2" w:space="0" w:color="auto"/>
              <w:right w:val="single" w:sz="2" w:space="0" w:color="auto"/>
            </w:tcBorders>
          </w:tcPr>
          <w:p w:rsidR="009E7C78" w:rsidRDefault="009E7C78" w:rsidP="00DA3F5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672" w:type="dxa"/>
            <w:tcBorders>
              <w:top w:val="single" w:sz="2" w:space="0" w:color="auto"/>
              <w:left w:val="single" w:sz="2" w:space="0" w:color="auto"/>
              <w:bottom w:val="single" w:sz="2" w:space="0" w:color="auto"/>
              <w:right w:val="single" w:sz="2" w:space="0" w:color="auto"/>
            </w:tcBorders>
          </w:tcPr>
          <w:p w:rsidR="009E7C78" w:rsidRPr="00193047" w:rsidRDefault="006823F7" w:rsidP="00193047">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П</w:t>
            </w:r>
            <w:r w:rsidRPr="003B320D">
              <w:rPr>
                <w:rFonts w:ascii="Times New Roman" w:hAnsi="Times New Roman"/>
                <w:sz w:val="24"/>
                <w:szCs w:val="24"/>
              </w:rPr>
              <w:t xml:space="preserve">ро дату і час проведення </w:t>
            </w:r>
            <w:r w:rsidR="00174780">
              <w:rPr>
                <w:rFonts w:ascii="Times New Roman" w:hAnsi="Times New Roman"/>
                <w:sz w:val="24"/>
                <w:szCs w:val="24"/>
              </w:rPr>
              <w:t xml:space="preserve">співбесіди та </w:t>
            </w:r>
            <w:r w:rsidRPr="003B320D">
              <w:rPr>
                <w:rFonts w:ascii="Times New Roman" w:hAnsi="Times New Roman"/>
                <w:sz w:val="24"/>
                <w:szCs w:val="24"/>
              </w:rPr>
              <w:t xml:space="preserve">кожного </w:t>
            </w:r>
            <w:r w:rsidR="00193047">
              <w:rPr>
                <w:rFonts w:ascii="Times New Roman" w:hAnsi="Times New Roman"/>
                <w:sz w:val="24"/>
                <w:szCs w:val="24"/>
              </w:rPr>
              <w:t xml:space="preserve"> </w:t>
            </w:r>
            <w:r w:rsidR="00A5173F">
              <w:rPr>
                <w:rFonts w:ascii="Times New Roman" w:hAnsi="Times New Roman"/>
                <w:sz w:val="24"/>
                <w:szCs w:val="24"/>
              </w:rPr>
              <w:t xml:space="preserve">наступного </w:t>
            </w:r>
            <w:r w:rsidRPr="003B320D">
              <w:rPr>
                <w:rFonts w:ascii="Times New Roman" w:hAnsi="Times New Roman"/>
                <w:sz w:val="24"/>
                <w:szCs w:val="24"/>
              </w:rPr>
              <w:t>етапу конкурсу учасники конкурсу будуть повідомлені додатково</w:t>
            </w:r>
          </w:p>
        </w:tc>
      </w:tr>
      <w:tr w:rsidR="00D779EC" w:rsidRPr="007D31AE" w:rsidTr="007B2A3E">
        <w:trPr>
          <w:trHeight w:val="1278"/>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9E7C78">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w:t>
            </w:r>
            <w:r w:rsidR="009E7C78">
              <w:rPr>
                <w:rFonts w:ascii="Times New Roman" w:hAnsi="Times New Roman"/>
                <w:b/>
                <w:sz w:val="24"/>
                <w:szCs w:val="24"/>
              </w:rPr>
              <w:t>конкурсу</w:t>
            </w:r>
          </w:p>
        </w:tc>
        <w:tc>
          <w:tcPr>
            <w:tcW w:w="5672" w:type="dxa"/>
            <w:tcBorders>
              <w:top w:val="single" w:sz="2" w:space="0" w:color="auto"/>
              <w:left w:val="single" w:sz="2" w:space="0" w:color="auto"/>
              <w:bottom w:val="single" w:sz="2" w:space="0" w:color="auto"/>
              <w:right w:val="single" w:sz="2" w:space="0" w:color="auto"/>
            </w:tcBorders>
          </w:tcPr>
          <w:p w:rsidR="00D27F09" w:rsidRPr="007D602A" w:rsidRDefault="006823F7" w:rsidP="006823F7">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Божок Наталія Віталіївна</w:t>
            </w:r>
            <w:r w:rsidR="00D27F09" w:rsidRPr="007D602A">
              <w:rPr>
                <w:rFonts w:ascii="Times New Roman" w:hAnsi="Times New Roman"/>
                <w:sz w:val="24"/>
                <w:szCs w:val="24"/>
              </w:rPr>
              <w:t xml:space="preserve">, </w:t>
            </w:r>
          </w:p>
          <w:p w:rsidR="00D27F09" w:rsidRPr="007D602A" w:rsidRDefault="00D27F09" w:rsidP="006823F7">
            <w:pPr>
              <w:tabs>
                <w:tab w:val="left" w:pos="143"/>
              </w:tabs>
              <w:spacing w:after="0" w:line="240" w:lineRule="auto"/>
              <w:ind w:firstLine="143"/>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+38(0</w:t>
            </w:r>
            <w:r w:rsidR="006823F7">
              <w:rPr>
                <w:rFonts w:ascii="Times New Roman" w:hAnsi="Times New Roman"/>
                <w:sz w:val="24"/>
                <w:szCs w:val="24"/>
              </w:rPr>
              <w:t>382</w:t>
            </w:r>
            <w:r>
              <w:rPr>
                <w:rFonts w:ascii="Times New Roman" w:hAnsi="Times New Roman"/>
                <w:sz w:val="24"/>
                <w:szCs w:val="24"/>
              </w:rPr>
              <w:t xml:space="preserve">) </w:t>
            </w:r>
            <w:r w:rsidR="006823F7">
              <w:rPr>
                <w:rFonts w:ascii="Times New Roman" w:hAnsi="Times New Roman"/>
                <w:sz w:val="24"/>
                <w:szCs w:val="24"/>
              </w:rPr>
              <w:t>7</w:t>
            </w:r>
            <w:r w:rsidR="00A67E7D">
              <w:rPr>
                <w:rFonts w:ascii="Times New Roman" w:hAnsi="Times New Roman"/>
                <w:sz w:val="24"/>
                <w:szCs w:val="24"/>
              </w:rPr>
              <w:t>9</w:t>
            </w:r>
            <w:r w:rsidR="006823F7">
              <w:rPr>
                <w:rFonts w:ascii="Times New Roman" w:hAnsi="Times New Roman"/>
                <w:sz w:val="24"/>
                <w:szCs w:val="24"/>
              </w:rPr>
              <w:t>-5</w:t>
            </w:r>
            <w:r w:rsidR="00A67E7D">
              <w:rPr>
                <w:rFonts w:ascii="Times New Roman" w:hAnsi="Times New Roman"/>
                <w:sz w:val="24"/>
                <w:szCs w:val="24"/>
              </w:rPr>
              <w:t>9</w:t>
            </w:r>
            <w:r w:rsidR="006823F7">
              <w:rPr>
                <w:rFonts w:ascii="Times New Roman" w:hAnsi="Times New Roman"/>
                <w:sz w:val="24"/>
                <w:szCs w:val="24"/>
              </w:rPr>
              <w:t>-</w:t>
            </w:r>
            <w:r w:rsidR="00A67E7D">
              <w:rPr>
                <w:rFonts w:ascii="Times New Roman" w:hAnsi="Times New Roman"/>
                <w:sz w:val="24"/>
                <w:szCs w:val="24"/>
              </w:rPr>
              <w:t>51</w:t>
            </w:r>
            <w:r w:rsidRPr="007D602A">
              <w:rPr>
                <w:rFonts w:ascii="Times New Roman" w:hAnsi="Times New Roman"/>
                <w:sz w:val="24"/>
                <w:szCs w:val="24"/>
              </w:rPr>
              <w:t xml:space="preserve">; </w:t>
            </w:r>
          </w:p>
          <w:p w:rsidR="00D779EC" w:rsidRPr="00521B29" w:rsidRDefault="00D27F09" w:rsidP="006823F7">
            <w:pPr>
              <w:tabs>
                <w:tab w:val="left" w:pos="143"/>
              </w:tabs>
              <w:spacing w:after="0"/>
              <w:ind w:firstLine="143"/>
              <w:rPr>
                <w:rFonts w:ascii="Times New Roman" w:hAnsi="Times New Roman"/>
                <w:sz w:val="24"/>
                <w:szCs w:val="24"/>
                <w:lang w:val="ru-RU" w:eastAsia="ru-RU"/>
              </w:rPr>
            </w:pPr>
            <w:r w:rsidRPr="007D602A">
              <w:rPr>
                <w:rFonts w:ascii="Times New Roman" w:hAnsi="Times New Roman"/>
                <w:sz w:val="24"/>
                <w:szCs w:val="24"/>
              </w:rPr>
              <w:t>е-</w:t>
            </w:r>
            <w:proofErr w:type="spellStart"/>
            <w:r w:rsidRPr="007D602A">
              <w:rPr>
                <w:rFonts w:ascii="Times New Roman" w:hAnsi="Times New Roman"/>
                <w:sz w:val="24"/>
                <w:szCs w:val="24"/>
              </w:rPr>
              <w:t>mail</w:t>
            </w:r>
            <w:proofErr w:type="spellEnd"/>
            <w:r w:rsidRPr="007D602A">
              <w:rPr>
                <w:rFonts w:ascii="Times New Roman" w:hAnsi="Times New Roman"/>
                <w:sz w:val="24"/>
                <w:szCs w:val="24"/>
              </w:rPr>
              <w:t xml:space="preserve">: </w:t>
            </w:r>
            <w:r w:rsidR="006823F7" w:rsidRPr="006823F7">
              <w:rPr>
                <w:rFonts w:ascii="Times New Roman" w:hAnsi="Times New Roman"/>
                <w:sz w:val="24"/>
                <w:szCs w:val="24"/>
              </w:rPr>
              <w:t>kadry_khm_prok@ukr.net</w:t>
            </w:r>
          </w:p>
        </w:tc>
      </w:tr>
      <w:tr w:rsidR="00D779EC" w:rsidRPr="007D31AE" w:rsidTr="007B2A3E">
        <w:tc>
          <w:tcPr>
            <w:tcW w:w="9927" w:type="dxa"/>
            <w:gridSpan w:val="3"/>
            <w:tcBorders>
              <w:top w:val="single" w:sz="2" w:space="0" w:color="auto"/>
              <w:left w:val="single" w:sz="2" w:space="0" w:color="auto"/>
              <w:bottom w:val="single" w:sz="2" w:space="0" w:color="auto"/>
              <w:right w:val="single" w:sz="2" w:space="0" w:color="auto"/>
            </w:tcBorders>
          </w:tcPr>
          <w:p w:rsidR="00D779EC" w:rsidRPr="007D31AE" w:rsidRDefault="00945700" w:rsidP="006823F7">
            <w:pPr>
              <w:tabs>
                <w:tab w:val="left" w:pos="143"/>
              </w:tabs>
              <w:spacing w:after="0" w:line="240" w:lineRule="auto"/>
              <w:ind w:firstLine="143"/>
              <w:jc w:val="center"/>
              <w:rPr>
                <w:rFonts w:ascii="Times New Roman" w:hAnsi="Times New Roman"/>
                <w:b/>
                <w:sz w:val="24"/>
                <w:szCs w:val="24"/>
              </w:rPr>
            </w:pPr>
            <w:r>
              <w:rPr>
                <w:rFonts w:ascii="Times New Roman" w:hAnsi="Times New Roman"/>
                <w:b/>
                <w:sz w:val="24"/>
                <w:szCs w:val="24"/>
              </w:rPr>
              <w:t>Кваліфікаційні в</w:t>
            </w:r>
            <w:r w:rsidR="00D779EC" w:rsidRPr="007D31AE">
              <w:rPr>
                <w:rFonts w:ascii="Times New Roman" w:hAnsi="Times New Roman"/>
                <w:b/>
                <w:sz w:val="24"/>
                <w:szCs w:val="24"/>
              </w:rPr>
              <w:t xml:space="preserve">имоги </w:t>
            </w:r>
          </w:p>
        </w:tc>
      </w:tr>
      <w:tr w:rsidR="0034668B" w:rsidRPr="007D31AE" w:rsidTr="005B6EC5">
        <w:trPr>
          <w:trHeight w:val="723"/>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1.</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Освіта                   </w:t>
            </w:r>
          </w:p>
        </w:tc>
        <w:tc>
          <w:tcPr>
            <w:tcW w:w="5672" w:type="dxa"/>
            <w:tcBorders>
              <w:top w:val="single" w:sz="2" w:space="0" w:color="auto"/>
              <w:left w:val="single" w:sz="2" w:space="0" w:color="auto"/>
              <w:bottom w:val="single" w:sz="2" w:space="0" w:color="auto"/>
              <w:right w:val="single" w:sz="2" w:space="0" w:color="auto"/>
            </w:tcBorders>
          </w:tcPr>
          <w:p w:rsidR="0034668B" w:rsidRPr="001D7F0E" w:rsidRDefault="00F21F58" w:rsidP="005B6EC5">
            <w:pPr>
              <w:shd w:val="clear" w:color="auto" w:fill="FFFFFF"/>
              <w:spacing w:line="240" w:lineRule="atLeast"/>
              <w:jc w:val="both"/>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 </w:t>
            </w:r>
            <w:r w:rsidR="001D7F0E" w:rsidRPr="001D7F0E">
              <w:rPr>
                <w:rFonts w:ascii="Times New Roman" w:eastAsia="Times New Roman" w:hAnsi="Times New Roman"/>
                <w:sz w:val="24"/>
                <w:szCs w:val="24"/>
                <w:lang w:eastAsia="ru-RU"/>
              </w:rPr>
              <w:t>Вища освіта за освітньо-кваліфікаційним рівнем не нижче ступеня молодшого бакалавра або бакалавра</w:t>
            </w:r>
            <w:r w:rsidR="001D7F0E" w:rsidRPr="001D7F0E">
              <w:rPr>
                <w:rFonts w:ascii="Times New Roman" w:hAnsi="Times New Roman"/>
                <w:sz w:val="24"/>
                <w:szCs w:val="24"/>
                <w:shd w:val="clear" w:color="auto" w:fill="FFFFFF"/>
              </w:rPr>
              <w:t xml:space="preserve"> </w:t>
            </w:r>
          </w:p>
        </w:tc>
      </w:tr>
      <w:tr w:rsidR="0034668B" w:rsidRPr="007D31AE" w:rsidTr="007B2A3E">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2.</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Досвід роботи </w:t>
            </w:r>
          </w:p>
        </w:tc>
        <w:tc>
          <w:tcPr>
            <w:tcW w:w="5672" w:type="dxa"/>
            <w:tcBorders>
              <w:top w:val="single" w:sz="2" w:space="0" w:color="auto"/>
              <w:left w:val="single" w:sz="2" w:space="0" w:color="auto"/>
              <w:bottom w:val="single" w:sz="2" w:space="0" w:color="auto"/>
              <w:right w:val="single" w:sz="2" w:space="0" w:color="auto"/>
            </w:tcBorders>
          </w:tcPr>
          <w:p w:rsidR="0034668B" w:rsidRPr="0034668B" w:rsidRDefault="00F21F58" w:rsidP="00F21F58">
            <w:pPr>
              <w:tabs>
                <w:tab w:val="left" w:pos="14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 потребує</w:t>
            </w:r>
          </w:p>
        </w:tc>
      </w:tr>
      <w:tr w:rsidR="0034668B" w:rsidRPr="007D31AE" w:rsidTr="007B2A3E">
        <w:trPr>
          <w:trHeight w:val="324"/>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3.</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Володіння державною мовою</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F21F58" w:rsidP="00F21F58">
            <w:pPr>
              <w:tabs>
                <w:tab w:val="left" w:pos="143"/>
              </w:tabs>
              <w:spacing w:after="0" w:line="240" w:lineRule="auto"/>
              <w:jc w:val="both"/>
              <w:rPr>
                <w:rFonts w:ascii="Times New Roman" w:hAnsi="Times New Roman"/>
                <w:sz w:val="24"/>
                <w:szCs w:val="24"/>
              </w:rPr>
            </w:pPr>
            <w:r>
              <w:rPr>
                <w:rFonts w:ascii="Times New Roman" w:hAnsi="Times New Roman"/>
                <w:sz w:val="24"/>
                <w:szCs w:val="24"/>
              </w:rPr>
              <w:t xml:space="preserve"> </w:t>
            </w:r>
            <w:r w:rsidR="0034668B" w:rsidRPr="007D31AE">
              <w:rPr>
                <w:rFonts w:ascii="Times New Roman" w:hAnsi="Times New Roman"/>
                <w:sz w:val="24"/>
                <w:szCs w:val="24"/>
              </w:rPr>
              <w:t>Вільне володіння державною мовою</w:t>
            </w:r>
          </w:p>
        </w:tc>
      </w:tr>
      <w:tr w:rsidR="0034668B" w:rsidRPr="007D31AE" w:rsidTr="007B2A3E">
        <w:trPr>
          <w:trHeight w:val="372"/>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4.</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Володіння іноземною мовою</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rPr>
                <w:rFonts w:ascii="Times New Roman" w:hAnsi="Times New Roman"/>
                <w:sz w:val="24"/>
                <w:szCs w:val="24"/>
              </w:rPr>
            </w:pPr>
            <w:r w:rsidRPr="007D31AE">
              <w:rPr>
                <w:rFonts w:ascii="Times New Roman" w:hAnsi="Times New Roman"/>
                <w:sz w:val="24"/>
                <w:szCs w:val="24"/>
              </w:rPr>
              <w:t xml:space="preserve">  -</w:t>
            </w:r>
          </w:p>
        </w:tc>
      </w:tr>
      <w:tr w:rsidR="0034668B" w:rsidRPr="007D31AE" w:rsidTr="007B2A3E">
        <w:trPr>
          <w:trHeight w:val="212"/>
        </w:trPr>
        <w:tc>
          <w:tcPr>
            <w:tcW w:w="9927" w:type="dxa"/>
            <w:gridSpan w:val="3"/>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jc w:val="center"/>
              <w:rPr>
                <w:rFonts w:ascii="Times New Roman" w:hAnsi="Times New Roman"/>
                <w:b/>
                <w:sz w:val="24"/>
                <w:szCs w:val="24"/>
              </w:rPr>
            </w:pPr>
            <w:r w:rsidRPr="007D31AE">
              <w:rPr>
                <w:rFonts w:ascii="Times New Roman" w:hAnsi="Times New Roman"/>
                <w:b/>
                <w:sz w:val="24"/>
                <w:szCs w:val="24"/>
              </w:rPr>
              <w:t>Вимоги до компетентності</w:t>
            </w:r>
          </w:p>
        </w:tc>
      </w:tr>
      <w:tr w:rsidR="0034668B" w:rsidRPr="007D31AE" w:rsidTr="007B2A3E">
        <w:trPr>
          <w:trHeight w:val="152"/>
        </w:trPr>
        <w:tc>
          <w:tcPr>
            <w:tcW w:w="4255" w:type="dxa"/>
            <w:gridSpan w:val="2"/>
            <w:tcBorders>
              <w:top w:val="single" w:sz="2" w:space="0" w:color="auto"/>
              <w:left w:val="single" w:sz="2" w:space="0" w:color="auto"/>
              <w:bottom w:val="single" w:sz="2" w:space="0" w:color="auto"/>
              <w:right w:val="single" w:sz="4"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Вимога</w:t>
            </w:r>
          </w:p>
        </w:tc>
        <w:tc>
          <w:tcPr>
            <w:tcW w:w="5672" w:type="dxa"/>
            <w:tcBorders>
              <w:left w:val="single" w:sz="4" w:space="0" w:color="auto"/>
              <w:bottom w:val="single" w:sz="4" w:space="0" w:color="auto"/>
              <w:right w:val="single" w:sz="4" w:space="0" w:color="auto"/>
            </w:tcBorders>
          </w:tcPr>
          <w:p w:rsidR="0034668B" w:rsidRPr="007D31AE" w:rsidRDefault="0034668B" w:rsidP="006823F7">
            <w:pPr>
              <w:tabs>
                <w:tab w:val="left" w:pos="143"/>
              </w:tabs>
              <w:spacing w:after="0" w:line="240" w:lineRule="auto"/>
              <w:ind w:firstLine="143"/>
              <w:rPr>
                <w:rFonts w:ascii="Times New Roman" w:hAnsi="Times New Roman"/>
                <w:b/>
                <w:sz w:val="24"/>
                <w:szCs w:val="24"/>
              </w:rPr>
            </w:pPr>
            <w:r w:rsidRPr="007D31AE">
              <w:rPr>
                <w:rFonts w:ascii="Times New Roman" w:hAnsi="Times New Roman"/>
                <w:b/>
                <w:sz w:val="24"/>
                <w:szCs w:val="24"/>
              </w:rPr>
              <w:t>Компоненти вимоги</w:t>
            </w:r>
          </w:p>
        </w:tc>
      </w:tr>
      <w:tr w:rsidR="0034668B" w:rsidRPr="007D31AE" w:rsidTr="007B2A3E">
        <w:trPr>
          <w:trHeight w:val="690"/>
        </w:trPr>
        <w:tc>
          <w:tcPr>
            <w:tcW w:w="589"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sidRPr="007D31AE">
              <w:rPr>
                <w:rFonts w:ascii="Times New Roman" w:eastAsia="Times New Roman" w:hAnsi="Times New Roman"/>
                <w:sz w:val="24"/>
                <w:szCs w:val="24"/>
              </w:rPr>
              <w:t>1.</w:t>
            </w:r>
          </w:p>
        </w:tc>
        <w:tc>
          <w:tcPr>
            <w:tcW w:w="3666" w:type="dxa"/>
            <w:tcBorders>
              <w:bottom w:val="single" w:sz="6" w:space="0" w:color="000000"/>
              <w:right w:val="single" w:sz="4" w:space="0" w:color="auto"/>
            </w:tcBorders>
          </w:tcPr>
          <w:p w:rsidR="0034668B" w:rsidRPr="0034668B" w:rsidRDefault="0034668B" w:rsidP="00A13690">
            <w:pPr>
              <w:spacing w:after="0" w:line="276" w:lineRule="auto"/>
              <w:jc w:val="both"/>
              <w:rPr>
                <w:rFonts w:ascii="Times New Roman" w:hAnsi="Times New Roman"/>
                <w:sz w:val="24"/>
                <w:szCs w:val="24"/>
                <w:lang w:val="ru-RU"/>
              </w:rPr>
            </w:pPr>
            <w:proofErr w:type="spellStart"/>
            <w:r w:rsidRPr="0034668B">
              <w:rPr>
                <w:rFonts w:ascii="Times New Roman" w:hAnsi="Times New Roman"/>
                <w:sz w:val="24"/>
                <w:szCs w:val="24"/>
                <w:lang w:val="ru-RU"/>
              </w:rPr>
              <w:t>Досягнення</w:t>
            </w:r>
            <w:proofErr w:type="spellEnd"/>
            <w:r w:rsidRPr="0034668B">
              <w:rPr>
                <w:rFonts w:ascii="Times New Roman" w:hAnsi="Times New Roman"/>
                <w:sz w:val="24"/>
                <w:szCs w:val="24"/>
                <w:lang w:val="ru-RU"/>
              </w:rPr>
              <w:t xml:space="preserve"> </w:t>
            </w:r>
            <w:proofErr w:type="spellStart"/>
            <w:r w:rsidRPr="0034668B">
              <w:rPr>
                <w:rFonts w:ascii="Times New Roman" w:hAnsi="Times New Roman"/>
                <w:sz w:val="24"/>
                <w:szCs w:val="24"/>
                <w:lang w:val="ru-RU"/>
              </w:rPr>
              <w:t>результаті</w:t>
            </w:r>
            <w:proofErr w:type="gramStart"/>
            <w:r w:rsidRPr="0034668B">
              <w:rPr>
                <w:rFonts w:ascii="Times New Roman" w:hAnsi="Times New Roman"/>
                <w:sz w:val="24"/>
                <w:szCs w:val="24"/>
                <w:lang w:val="ru-RU"/>
              </w:rPr>
              <w:t>в</w:t>
            </w:r>
            <w:proofErr w:type="spellEnd"/>
            <w:proofErr w:type="gramEnd"/>
          </w:p>
        </w:tc>
        <w:tc>
          <w:tcPr>
            <w:tcW w:w="5672" w:type="dxa"/>
            <w:tcBorders>
              <w:left w:val="single" w:sz="4" w:space="0" w:color="auto"/>
              <w:bottom w:val="single" w:sz="6" w:space="0" w:color="000000"/>
              <w:right w:val="single" w:sz="4" w:space="0" w:color="auto"/>
            </w:tcBorders>
          </w:tcPr>
          <w:p w:rsidR="0034668B" w:rsidRPr="0034668B" w:rsidRDefault="00F21F58" w:rsidP="00FF170B">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5B0074">
              <w:rPr>
                <w:rFonts w:ascii="Times New Roman" w:hAnsi="Times New Roman"/>
                <w:sz w:val="24"/>
                <w:szCs w:val="24"/>
                <w:lang w:val="ru-RU"/>
              </w:rPr>
              <w:t>З</w:t>
            </w:r>
            <w:r w:rsidR="0034668B" w:rsidRPr="0034668B">
              <w:rPr>
                <w:rFonts w:ascii="Times New Roman" w:hAnsi="Times New Roman"/>
                <w:sz w:val="24"/>
                <w:szCs w:val="24"/>
                <w:lang w:val="ru-RU"/>
              </w:rPr>
              <w:t>датність</w:t>
            </w:r>
            <w:proofErr w:type="spellEnd"/>
            <w:r w:rsidR="0034668B" w:rsidRPr="0034668B">
              <w:rPr>
                <w:rFonts w:ascii="Times New Roman" w:hAnsi="Times New Roman"/>
                <w:sz w:val="24"/>
                <w:szCs w:val="24"/>
                <w:lang w:val="ru-RU"/>
              </w:rPr>
              <w:t xml:space="preserve"> до </w:t>
            </w:r>
            <w:proofErr w:type="spellStart"/>
            <w:proofErr w:type="gramStart"/>
            <w:r w:rsidR="0034668B" w:rsidRPr="0034668B">
              <w:rPr>
                <w:rFonts w:ascii="Times New Roman" w:hAnsi="Times New Roman"/>
                <w:sz w:val="24"/>
                <w:szCs w:val="24"/>
                <w:lang w:val="ru-RU"/>
              </w:rPr>
              <w:t>ч</w:t>
            </w:r>
            <w:proofErr w:type="gramEnd"/>
            <w:r w:rsidR="0034668B" w:rsidRPr="0034668B">
              <w:rPr>
                <w:rFonts w:ascii="Times New Roman" w:hAnsi="Times New Roman"/>
                <w:sz w:val="24"/>
                <w:szCs w:val="24"/>
                <w:lang w:val="ru-RU"/>
              </w:rPr>
              <w:t>іткого</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бачення</w:t>
            </w:r>
            <w:proofErr w:type="spellEnd"/>
            <w:r w:rsidR="0034668B" w:rsidRPr="0034668B">
              <w:rPr>
                <w:rFonts w:ascii="Times New Roman" w:hAnsi="Times New Roman"/>
                <w:sz w:val="24"/>
                <w:szCs w:val="24"/>
                <w:lang w:val="ru-RU"/>
              </w:rPr>
              <w:t xml:space="preserve"> результату </w:t>
            </w:r>
            <w:proofErr w:type="spellStart"/>
            <w:r w:rsidR="0034668B" w:rsidRPr="0034668B">
              <w:rPr>
                <w:rFonts w:ascii="Times New Roman" w:hAnsi="Times New Roman"/>
                <w:sz w:val="24"/>
                <w:szCs w:val="24"/>
                <w:lang w:val="ru-RU"/>
              </w:rPr>
              <w:t>діяльності</w:t>
            </w:r>
            <w:proofErr w:type="spellEnd"/>
            <w:r w:rsidR="0034668B" w:rsidRPr="0034668B">
              <w:rPr>
                <w:rFonts w:ascii="Times New Roman" w:hAnsi="Times New Roman"/>
                <w:sz w:val="24"/>
                <w:szCs w:val="24"/>
                <w:lang w:val="ru-RU"/>
              </w:rPr>
              <w:t>;</w:t>
            </w:r>
          </w:p>
          <w:p w:rsidR="0034668B" w:rsidRPr="0034668B" w:rsidRDefault="00F21F58" w:rsidP="00FF170B">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вміння</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фокусувати</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зусилля</w:t>
            </w:r>
            <w:proofErr w:type="spellEnd"/>
            <w:r w:rsidR="0034668B" w:rsidRPr="0034668B">
              <w:rPr>
                <w:rFonts w:ascii="Times New Roman" w:hAnsi="Times New Roman"/>
                <w:sz w:val="24"/>
                <w:szCs w:val="24"/>
                <w:lang w:val="ru-RU"/>
              </w:rPr>
              <w:t xml:space="preserve"> для </w:t>
            </w:r>
            <w:proofErr w:type="spellStart"/>
            <w:r w:rsidR="0034668B" w:rsidRPr="0034668B">
              <w:rPr>
                <w:rFonts w:ascii="Times New Roman" w:hAnsi="Times New Roman"/>
                <w:sz w:val="24"/>
                <w:szCs w:val="24"/>
                <w:lang w:val="ru-RU"/>
              </w:rPr>
              <w:t>досягнення</w:t>
            </w:r>
            <w:proofErr w:type="spellEnd"/>
            <w:r w:rsidR="0034668B" w:rsidRPr="0034668B">
              <w:rPr>
                <w:rFonts w:ascii="Times New Roman" w:hAnsi="Times New Roman"/>
                <w:sz w:val="24"/>
                <w:szCs w:val="24"/>
                <w:lang w:val="ru-RU"/>
              </w:rPr>
              <w:t xml:space="preserve"> результату </w:t>
            </w:r>
            <w:proofErr w:type="spellStart"/>
            <w:r w:rsidR="0034668B" w:rsidRPr="0034668B">
              <w:rPr>
                <w:rFonts w:ascii="Times New Roman" w:hAnsi="Times New Roman"/>
                <w:sz w:val="24"/>
                <w:szCs w:val="24"/>
                <w:lang w:val="ru-RU"/>
              </w:rPr>
              <w:t>діяльності</w:t>
            </w:r>
            <w:proofErr w:type="spellEnd"/>
            <w:r w:rsidR="0034668B" w:rsidRPr="0034668B">
              <w:rPr>
                <w:rFonts w:ascii="Times New Roman" w:hAnsi="Times New Roman"/>
                <w:sz w:val="24"/>
                <w:szCs w:val="24"/>
                <w:lang w:val="ru-RU"/>
              </w:rPr>
              <w:t>;</w:t>
            </w:r>
          </w:p>
          <w:p w:rsidR="0034668B" w:rsidRPr="0034668B" w:rsidRDefault="00F21F58" w:rsidP="00FF170B">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вміння</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запобігати</w:t>
            </w:r>
            <w:proofErr w:type="spellEnd"/>
            <w:r w:rsidR="0034668B" w:rsidRPr="0034668B">
              <w:rPr>
                <w:rFonts w:ascii="Times New Roman" w:hAnsi="Times New Roman"/>
                <w:sz w:val="24"/>
                <w:szCs w:val="24"/>
                <w:lang w:val="ru-RU"/>
              </w:rPr>
              <w:t xml:space="preserve"> та </w:t>
            </w:r>
            <w:proofErr w:type="spellStart"/>
            <w:r w:rsidR="0034668B" w:rsidRPr="0034668B">
              <w:rPr>
                <w:rFonts w:ascii="Times New Roman" w:hAnsi="Times New Roman"/>
                <w:sz w:val="24"/>
                <w:szCs w:val="24"/>
                <w:lang w:val="ru-RU"/>
              </w:rPr>
              <w:t>ефективно</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долати</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перешкоди</w:t>
            </w:r>
            <w:proofErr w:type="spellEnd"/>
          </w:p>
        </w:tc>
      </w:tr>
      <w:tr w:rsidR="0034668B" w:rsidRPr="007D31AE" w:rsidTr="007B2A3E">
        <w:trPr>
          <w:trHeight w:val="1087"/>
        </w:trPr>
        <w:tc>
          <w:tcPr>
            <w:tcW w:w="589" w:type="dxa"/>
            <w:tcBorders>
              <w:top w:val="single" w:sz="4" w:space="0" w:color="000000"/>
              <w:left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666" w:type="dxa"/>
            <w:tcBorders>
              <w:bottom w:val="single" w:sz="4" w:space="0" w:color="auto"/>
              <w:right w:val="single" w:sz="4" w:space="0" w:color="auto"/>
            </w:tcBorders>
          </w:tcPr>
          <w:p w:rsidR="0034668B" w:rsidRPr="00D23DD3" w:rsidRDefault="0034668B" w:rsidP="00231AB0">
            <w:pPr>
              <w:spacing w:after="0"/>
              <w:rPr>
                <w:rFonts w:ascii="Times New Roman" w:hAnsi="Times New Roman"/>
                <w:sz w:val="24"/>
                <w:szCs w:val="24"/>
              </w:rPr>
            </w:pPr>
            <w:r w:rsidRPr="00D23DD3">
              <w:rPr>
                <w:rFonts w:ascii="Times New Roman" w:hAnsi="Times New Roman"/>
                <w:sz w:val="24"/>
                <w:szCs w:val="24"/>
              </w:rPr>
              <w:t xml:space="preserve">Необхідні ділові </w:t>
            </w:r>
            <w:r>
              <w:rPr>
                <w:rFonts w:ascii="Times New Roman" w:hAnsi="Times New Roman"/>
                <w:sz w:val="24"/>
                <w:szCs w:val="24"/>
              </w:rPr>
              <w:t xml:space="preserve">та особистісні </w:t>
            </w:r>
            <w:r w:rsidRPr="00D23DD3">
              <w:rPr>
                <w:rFonts w:ascii="Times New Roman" w:hAnsi="Times New Roman"/>
                <w:sz w:val="24"/>
                <w:szCs w:val="24"/>
              </w:rPr>
              <w:t>якості</w:t>
            </w:r>
          </w:p>
          <w:p w:rsidR="0034668B" w:rsidRPr="00D23DD3" w:rsidRDefault="0034668B" w:rsidP="00231AB0">
            <w:pPr>
              <w:spacing w:after="0"/>
              <w:rPr>
                <w:rFonts w:ascii="Times New Roman" w:hAnsi="Times New Roman"/>
                <w:sz w:val="24"/>
                <w:szCs w:val="24"/>
              </w:rPr>
            </w:pPr>
          </w:p>
        </w:tc>
        <w:tc>
          <w:tcPr>
            <w:tcW w:w="5672" w:type="dxa"/>
            <w:tcBorders>
              <w:left w:val="single" w:sz="4" w:space="0" w:color="auto"/>
              <w:bottom w:val="single" w:sz="4" w:space="0" w:color="auto"/>
              <w:right w:val="single" w:sz="4" w:space="0" w:color="auto"/>
            </w:tcBorders>
          </w:tcPr>
          <w:p w:rsidR="0034668B" w:rsidRPr="00D23DD3" w:rsidRDefault="005B0074" w:rsidP="00FF170B">
            <w:pPr>
              <w:spacing w:after="0" w:line="240" w:lineRule="auto"/>
              <w:rPr>
                <w:rFonts w:ascii="Times New Roman" w:hAnsi="Times New Roman"/>
                <w:sz w:val="24"/>
                <w:szCs w:val="24"/>
              </w:rPr>
            </w:pPr>
            <w:r>
              <w:rPr>
                <w:rFonts w:ascii="Times New Roman" w:hAnsi="Times New Roman"/>
                <w:sz w:val="24"/>
                <w:szCs w:val="24"/>
              </w:rPr>
              <w:t> А</w:t>
            </w:r>
            <w:r w:rsidR="0034668B">
              <w:rPr>
                <w:rFonts w:ascii="Times New Roman" w:hAnsi="Times New Roman"/>
                <w:sz w:val="24"/>
                <w:szCs w:val="24"/>
              </w:rPr>
              <w:t xml:space="preserve">налітичні здібності, </w:t>
            </w:r>
            <w:r w:rsidR="0034668B" w:rsidRPr="00D23DD3">
              <w:rPr>
                <w:rFonts w:ascii="Times New Roman" w:hAnsi="Times New Roman"/>
                <w:sz w:val="24"/>
                <w:szCs w:val="24"/>
              </w:rPr>
              <w:t>лідерські якості</w:t>
            </w:r>
            <w:r w:rsidR="0034668B">
              <w:rPr>
                <w:rFonts w:ascii="Times New Roman" w:hAnsi="Times New Roman"/>
                <w:sz w:val="24"/>
                <w:szCs w:val="24"/>
              </w:rPr>
              <w:t xml:space="preserve">, </w:t>
            </w:r>
            <w:r w:rsidR="0034668B" w:rsidRPr="00D23DD3">
              <w:rPr>
                <w:rFonts w:ascii="Times New Roman" w:hAnsi="Times New Roman"/>
                <w:sz w:val="24"/>
                <w:szCs w:val="24"/>
              </w:rPr>
              <w:t>виваженість;</w:t>
            </w:r>
          </w:p>
          <w:p w:rsidR="0034668B" w:rsidRDefault="0034668B" w:rsidP="00FF170B">
            <w:pPr>
              <w:spacing w:after="0" w:line="240" w:lineRule="auto"/>
              <w:rPr>
                <w:rFonts w:ascii="Times New Roman" w:hAnsi="Times New Roman"/>
                <w:sz w:val="24"/>
                <w:szCs w:val="24"/>
              </w:rPr>
            </w:pPr>
            <w:r>
              <w:rPr>
                <w:rFonts w:ascii="Times New Roman" w:hAnsi="Times New Roman"/>
                <w:sz w:val="24"/>
                <w:szCs w:val="24"/>
              </w:rPr>
              <w:t xml:space="preserve"> вимогливість,</w:t>
            </w:r>
            <w:r w:rsidRPr="00D23DD3">
              <w:rPr>
                <w:rFonts w:ascii="Times New Roman" w:hAnsi="Times New Roman"/>
                <w:sz w:val="24"/>
                <w:szCs w:val="24"/>
              </w:rPr>
              <w:t xml:space="preserve"> </w:t>
            </w:r>
            <w:proofErr w:type="spellStart"/>
            <w:r w:rsidRPr="00D23DD3">
              <w:rPr>
                <w:rFonts w:ascii="Times New Roman" w:hAnsi="Times New Roman"/>
                <w:sz w:val="24"/>
                <w:szCs w:val="24"/>
              </w:rPr>
              <w:t>стресостійкість</w:t>
            </w:r>
            <w:proofErr w:type="spellEnd"/>
            <w:r w:rsidRPr="00D23DD3">
              <w:rPr>
                <w:rFonts w:ascii="Times New Roman" w:hAnsi="Times New Roman"/>
                <w:sz w:val="24"/>
                <w:szCs w:val="24"/>
              </w:rPr>
              <w:t>;</w:t>
            </w:r>
          </w:p>
          <w:p w:rsidR="0034668B" w:rsidRPr="00D23DD3" w:rsidRDefault="0034668B" w:rsidP="00FF170B">
            <w:pPr>
              <w:spacing w:after="0" w:line="240" w:lineRule="auto"/>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 xml:space="preserve">високі моральні стандарти; </w:t>
            </w:r>
          </w:p>
          <w:p w:rsidR="0034668B" w:rsidRPr="00D23DD3" w:rsidRDefault="0034668B" w:rsidP="00FF170B">
            <w:pPr>
              <w:spacing w:after="0" w:line="240" w:lineRule="auto"/>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 xml:space="preserve">прагнення </w:t>
            </w:r>
            <w:r>
              <w:rPr>
                <w:rFonts w:ascii="Times New Roman" w:hAnsi="Times New Roman"/>
                <w:sz w:val="24"/>
                <w:szCs w:val="24"/>
              </w:rPr>
              <w:t>до постійного самовдосконалення.</w:t>
            </w:r>
          </w:p>
        </w:tc>
      </w:tr>
      <w:tr w:rsidR="0034668B" w:rsidRPr="007D31AE" w:rsidTr="007B2A3E">
        <w:trPr>
          <w:trHeight w:val="557"/>
        </w:trPr>
        <w:tc>
          <w:tcPr>
            <w:tcW w:w="589"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Pr="007D31AE">
              <w:rPr>
                <w:rFonts w:ascii="Times New Roman" w:eastAsia="Times New Roman" w:hAnsi="Times New Roman"/>
                <w:sz w:val="24"/>
                <w:szCs w:val="24"/>
              </w:rPr>
              <w:t>.</w:t>
            </w:r>
          </w:p>
        </w:tc>
        <w:tc>
          <w:tcPr>
            <w:tcW w:w="3666"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ind w:left="110"/>
              <w:rPr>
                <w:rFonts w:ascii="Times New Roman" w:eastAsia="Times New Roman" w:hAnsi="Times New Roman"/>
                <w:sz w:val="24"/>
                <w:szCs w:val="24"/>
              </w:rPr>
            </w:pPr>
            <w:r w:rsidRPr="007D31AE">
              <w:rPr>
                <w:rFonts w:ascii="Times New Roman" w:eastAsia="Times New Roman" w:hAnsi="Times New Roman"/>
                <w:sz w:val="24"/>
                <w:szCs w:val="24"/>
                <w:highlight w:val="white"/>
              </w:rPr>
              <w:t>Відповідальність</w:t>
            </w:r>
          </w:p>
        </w:tc>
        <w:tc>
          <w:tcPr>
            <w:tcW w:w="5672" w:type="dxa"/>
            <w:tcBorders>
              <w:top w:val="single" w:sz="4" w:space="0" w:color="000000"/>
              <w:left w:val="single" w:sz="4" w:space="0" w:color="000000"/>
              <w:bottom w:val="single" w:sz="4" w:space="0" w:color="000000"/>
              <w:right w:val="single" w:sz="4" w:space="0" w:color="000000"/>
            </w:tcBorders>
          </w:tcPr>
          <w:p w:rsidR="0034668B" w:rsidRPr="007D31AE" w:rsidRDefault="005B0074"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34668B" w:rsidRPr="007D31AE">
              <w:rPr>
                <w:rFonts w:ascii="Times New Roman" w:eastAsia="Times New Roman" w:hAnsi="Times New Roman"/>
                <w:sz w:val="24"/>
                <w:szCs w:val="24"/>
                <w:highlight w:val="white"/>
              </w:rPr>
              <w:t>свідомлення важливості якісного виконання своїх посадових обов'язків з дотриманням строків та встановлених процедур;</w:t>
            </w:r>
          </w:p>
          <w:p w:rsidR="0034668B" w:rsidRPr="007D31AE" w:rsidRDefault="0034668B"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34668B" w:rsidRPr="007D31AE" w:rsidRDefault="0034668B"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lastRenderedPageBreak/>
              <w:t>здатність брати на себе зобов’язання, чітко їх дотримуватись і виконувати</w:t>
            </w:r>
          </w:p>
        </w:tc>
      </w:tr>
      <w:tr w:rsidR="0034668B" w:rsidRPr="007D31AE" w:rsidTr="007B2A3E">
        <w:trPr>
          <w:trHeight w:val="690"/>
        </w:trPr>
        <w:tc>
          <w:tcPr>
            <w:tcW w:w="589"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4</w:t>
            </w:r>
            <w:r w:rsidRPr="007D31AE">
              <w:rPr>
                <w:rFonts w:ascii="Times New Roman" w:eastAsia="Times New Roman" w:hAnsi="Times New Roman"/>
                <w:sz w:val="24"/>
                <w:szCs w:val="24"/>
              </w:rPr>
              <w:t>.</w:t>
            </w:r>
          </w:p>
        </w:tc>
        <w:tc>
          <w:tcPr>
            <w:tcW w:w="3666"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ind w:left="110"/>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Цифрова грамотність</w:t>
            </w:r>
          </w:p>
        </w:tc>
        <w:tc>
          <w:tcPr>
            <w:tcW w:w="5672" w:type="dxa"/>
            <w:tcBorders>
              <w:top w:val="single" w:sz="4" w:space="0" w:color="000000"/>
              <w:left w:val="single" w:sz="4" w:space="0" w:color="000000"/>
              <w:bottom w:val="single" w:sz="4" w:space="0" w:color="000000"/>
              <w:right w:val="single" w:sz="4" w:space="0" w:color="000000"/>
            </w:tcBorders>
          </w:tcPr>
          <w:p w:rsidR="0034668B" w:rsidRPr="007D31AE" w:rsidRDefault="005B0074"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w:t>
            </w:r>
            <w:r w:rsidR="0034668B" w:rsidRPr="007D31AE">
              <w:rPr>
                <w:rFonts w:ascii="Times New Roman" w:eastAsia="Times New Roman" w:hAnsi="Times New Roman"/>
                <w:sz w:val="24"/>
                <w:szCs w:val="24"/>
                <w:highlight w:val="white"/>
              </w:rPr>
              <w:t>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bookmarkStart w:id="1" w:name="_heading=h.30j0zll" w:colFirst="0" w:colLast="0"/>
            <w:bookmarkEnd w:id="1"/>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здатність уникати небезпек в цифровому середовищі, захищати особисті та конфіденційні дані;</w:t>
            </w:r>
          </w:p>
          <w:p w:rsidR="0034668B" w:rsidRPr="007D31AE" w:rsidRDefault="0034668B" w:rsidP="00EE40BD">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34668B" w:rsidRPr="007D31AE" w:rsidRDefault="0034668B" w:rsidP="00EE40BD">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з</w:t>
            </w:r>
            <w:r w:rsidRPr="007D31AE">
              <w:rPr>
                <w:rFonts w:ascii="Times New Roman" w:eastAsia="Times New Roman" w:hAnsi="Times New Roman"/>
                <w:sz w:val="24"/>
                <w:szCs w:val="24"/>
                <w:highlight w:val="white"/>
              </w:rPr>
              <w:t>датність використовувати відкриті цифрові ресурси дл</w:t>
            </w:r>
            <w:r>
              <w:rPr>
                <w:rFonts w:ascii="Times New Roman" w:eastAsia="Times New Roman" w:hAnsi="Times New Roman"/>
                <w:sz w:val="24"/>
                <w:szCs w:val="24"/>
                <w:highlight w:val="white"/>
              </w:rPr>
              <w:t>я власного професійного розвитку</w:t>
            </w:r>
          </w:p>
        </w:tc>
      </w:tr>
      <w:tr w:rsidR="0034668B" w:rsidRPr="007D31AE" w:rsidTr="007B2A3E">
        <w:trPr>
          <w:trHeight w:val="173"/>
        </w:trPr>
        <w:tc>
          <w:tcPr>
            <w:tcW w:w="9927" w:type="dxa"/>
            <w:gridSpan w:val="3"/>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jc w:val="center"/>
              <w:rPr>
                <w:rFonts w:ascii="Times New Roman" w:hAnsi="Times New Roman"/>
                <w:b/>
                <w:sz w:val="24"/>
                <w:szCs w:val="24"/>
              </w:rPr>
            </w:pPr>
            <w:r w:rsidRPr="007D31AE">
              <w:rPr>
                <w:rFonts w:ascii="Times New Roman" w:hAnsi="Times New Roman"/>
                <w:b/>
                <w:sz w:val="24"/>
                <w:szCs w:val="24"/>
              </w:rPr>
              <w:t>Професійні знання</w:t>
            </w:r>
          </w:p>
        </w:tc>
      </w:tr>
      <w:tr w:rsidR="0034668B" w:rsidRPr="007D31AE" w:rsidTr="007B2A3E">
        <w:trPr>
          <w:trHeight w:val="235"/>
        </w:trPr>
        <w:tc>
          <w:tcPr>
            <w:tcW w:w="4255" w:type="dxa"/>
            <w:gridSpan w:val="2"/>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Вимога</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rPr>
                <w:rFonts w:ascii="Times New Roman" w:hAnsi="Times New Roman"/>
                <w:b/>
                <w:sz w:val="24"/>
                <w:szCs w:val="24"/>
              </w:rPr>
            </w:pPr>
            <w:r w:rsidRPr="007D31AE">
              <w:rPr>
                <w:rFonts w:ascii="Times New Roman" w:hAnsi="Times New Roman"/>
                <w:b/>
                <w:sz w:val="24"/>
                <w:szCs w:val="24"/>
              </w:rPr>
              <w:t>Компоненти вимоги</w:t>
            </w:r>
          </w:p>
        </w:tc>
      </w:tr>
      <w:tr w:rsidR="0034668B" w:rsidRPr="007D31AE" w:rsidTr="007B2A3E">
        <w:trPr>
          <w:trHeight w:val="690"/>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1.</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Знання законодавства</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Конституції України</w:t>
            </w:r>
          </w:p>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прокуратуру»</w:t>
            </w:r>
          </w:p>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державну службу»</w:t>
            </w:r>
          </w:p>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запобігання корупції» та іншого законодавства</w:t>
            </w:r>
          </w:p>
        </w:tc>
      </w:tr>
      <w:tr w:rsidR="00880924" w:rsidRPr="007D31AE" w:rsidTr="007B2A3E">
        <w:trPr>
          <w:trHeight w:val="690"/>
        </w:trPr>
        <w:tc>
          <w:tcPr>
            <w:tcW w:w="589" w:type="dxa"/>
            <w:tcBorders>
              <w:top w:val="single" w:sz="2" w:space="0" w:color="auto"/>
              <w:left w:val="single" w:sz="2" w:space="0" w:color="auto"/>
              <w:bottom w:val="single" w:sz="2" w:space="0" w:color="auto"/>
              <w:right w:val="single" w:sz="2" w:space="0" w:color="auto"/>
            </w:tcBorders>
          </w:tcPr>
          <w:p w:rsidR="00880924" w:rsidRPr="007D31AE" w:rsidRDefault="00880924" w:rsidP="00DD3E4D">
            <w:pPr>
              <w:spacing w:after="0" w:line="240" w:lineRule="auto"/>
              <w:jc w:val="center"/>
              <w:rPr>
                <w:rFonts w:ascii="Times New Roman" w:hAnsi="Times New Roman"/>
                <w:sz w:val="24"/>
                <w:szCs w:val="24"/>
              </w:rPr>
            </w:pPr>
            <w:r>
              <w:rPr>
                <w:rFonts w:ascii="Times New Roman" w:hAnsi="Times New Roman"/>
                <w:sz w:val="24"/>
                <w:szCs w:val="24"/>
              </w:rPr>
              <w:t>2.</w:t>
            </w:r>
          </w:p>
        </w:tc>
        <w:tc>
          <w:tcPr>
            <w:tcW w:w="3666" w:type="dxa"/>
            <w:tcBorders>
              <w:top w:val="single" w:sz="2" w:space="0" w:color="auto"/>
              <w:left w:val="single" w:sz="2" w:space="0" w:color="auto"/>
              <w:bottom w:val="single" w:sz="2" w:space="0" w:color="auto"/>
              <w:right w:val="single" w:sz="2" w:space="0" w:color="auto"/>
            </w:tcBorders>
          </w:tcPr>
          <w:p w:rsidR="00880924" w:rsidRPr="007D31AE" w:rsidRDefault="00880924" w:rsidP="00DD027A">
            <w:pPr>
              <w:spacing w:after="0" w:line="240" w:lineRule="auto"/>
              <w:rPr>
                <w:rFonts w:ascii="Times New Roman" w:hAnsi="Times New Roman"/>
                <w:b/>
                <w:sz w:val="24"/>
                <w:szCs w:val="24"/>
              </w:rPr>
            </w:pPr>
            <w:r w:rsidRPr="007D31AE">
              <w:rPr>
                <w:rFonts w:ascii="Times New Roman" w:hAnsi="Times New Roman"/>
                <w:b/>
                <w:sz w:val="24"/>
                <w:szCs w:val="24"/>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p>
        </w:tc>
        <w:tc>
          <w:tcPr>
            <w:tcW w:w="5672" w:type="dxa"/>
            <w:tcBorders>
              <w:top w:val="single" w:sz="2" w:space="0" w:color="auto"/>
              <w:left w:val="single" w:sz="2" w:space="0" w:color="auto"/>
              <w:bottom w:val="single" w:sz="2" w:space="0" w:color="auto"/>
              <w:right w:val="single" w:sz="2" w:space="0" w:color="auto"/>
            </w:tcBorders>
          </w:tcPr>
          <w:p w:rsidR="00880924" w:rsidRDefault="00880924" w:rsidP="00DD027A">
            <w:pPr>
              <w:tabs>
                <w:tab w:val="left" w:pos="143"/>
              </w:tabs>
              <w:spacing w:after="0" w:line="240" w:lineRule="auto"/>
              <w:ind w:firstLine="143"/>
              <w:jc w:val="both"/>
              <w:rPr>
                <w:rFonts w:ascii="Times New Roman" w:hAnsi="Times New Roman"/>
                <w:sz w:val="24"/>
                <w:szCs w:val="24"/>
              </w:rPr>
            </w:pPr>
            <w:r w:rsidRPr="00D23DD3">
              <w:rPr>
                <w:rFonts w:ascii="Times New Roman" w:hAnsi="Times New Roman"/>
                <w:sz w:val="24"/>
                <w:szCs w:val="24"/>
              </w:rPr>
              <w:t>Закон</w:t>
            </w:r>
            <w:r>
              <w:rPr>
                <w:rFonts w:ascii="Times New Roman" w:hAnsi="Times New Roman"/>
                <w:sz w:val="24"/>
                <w:szCs w:val="24"/>
              </w:rPr>
              <w:t xml:space="preserve"> </w:t>
            </w:r>
            <w:r w:rsidRPr="00D23DD3">
              <w:rPr>
                <w:rFonts w:ascii="Times New Roman" w:hAnsi="Times New Roman"/>
                <w:sz w:val="24"/>
                <w:szCs w:val="24"/>
              </w:rPr>
              <w:t xml:space="preserve"> України «Про інформацію»</w:t>
            </w:r>
          </w:p>
          <w:p w:rsidR="00880924" w:rsidRDefault="00880924" w:rsidP="00880924">
            <w:pPr>
              <w:tabs>
                <w:tab w:val="left" w:pos="143"/>
              </w:tabs>
              <w:spacing w:after="0" w:line="240" w:lineRule="auto"/>
              <w:ind w:firstLine="143"/>
              <w:jc w:val="both"/>
              <w:rPr>
                <w:rFonts w:ascii="Times New Roman" w:hAnsi="Times New Roman"/>
                <w:sz w:val="24"/>
                <w:szCs w:val="24"/>
              </w:rPr>
            </w:pPr>
            <w:r w:rsidRPr="00880924">
              <w:rPr>
                <w:rFonts w:ascii="Times New Roman" w:hAnsi="Times New Roman"/>
                <w:sz w:val="24"/>
                <w:szCs w:val="24"/>
              </w:rPr>
              <w:t xml:space="preserve">Закон  України «Про </w:t>
            </w:r>
            <w:r>
              <w:rPr>
                <w:rFonts w:ascii="Times New Roman" w:hAnsi="Times New Roman"/>
                <w:sz w:val="24"/>
                <w:szCs w:val="24"/>
              </w:rPr>
              <w:t>звернення громадян</w:t>
            </w:r>
            <w:r w:rsidRPr="00880924">
              <w:rPr>
                <w:rFonts w:ascii="Times New Roman" w:hAnsi="Times New Roman"/>
                <w:sz w:val="24"/>
                <w:szCs w:val="24"/>
              </w:rPr>
              <w:t>»</w:t>
            </w:r>
          </w:p>
          <w:p w:rsidR="00880924" w:rsidRPr="007D31AE" w:rsidRDefault="00880924" w:rsidP="00DD027A">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доступ до публічної інформації»</w:t>
            </w:r>
          </w:p>
          <w:p w:rsidR="00880924" w:rsidRDefault="00880924" w:rsidP="00DD027A">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захист персональних даних»</w:t>
            </w:r>
          </w:p>
          <w:p w:rsidR="001A4842" w:rsidRPr="001D7F0E" w:rsidRDefault="001A4842" w:rsidP="00DD027A">
            <w:pPr>
              <w:tabs>
                <w:tab w:val="left" w:pos="143"/>
              </w:tabs>
              <w:spacing w:after="0" w:line="240" w:lineRule="auto"/>
              <w:ind w:firstLine="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 України «Про державну таємницю»</w:t>
            </w:r>
          </w:p>
          <w:p w:rsidR="00880924" w:rsidRPr="001D7F0E" w:rsidRDefault="00880924" w:rsidP="00DD027A">
            <w:pPr>
              <w:spacing w:after="0" w:line="276" w:lineRule="auto"/>
              <w:jc w:val="both"/>
              <w:rPr>
                <w:rFonts w:ascii="Times New Roman" w:hAnsi="Times New Roman"/>
                <w:sz w:val="24"/>
                <w:szCs w:val="24"/>
                <w:lang w:val="ru-RU"/>
              </w:rPr>
            </w:pPr>
            <w:r>
              <w:rPr>
                <w:rFonts w:ascii="Times New Roman" w:hAnsi="Times New Roman"/>
                <w:sz w:val="24"/>
                <w:szCs w:val="24"/>
              </w:rPr>
              <w:t xml:space="preserve"> </w:t>
            </w:r>
            <w:r w:rsidRPr="00D23DD3">
              <w:rPr>
                <w:rFonts w:ascii="Times New Roman" w:hAnsi="Times New Roman"/>
                <w:sz w:val="24"/>
                <w:szCs w:val="24"/>
              </w:rPr>
              <w:t> </w:t>
            </w:r>
            <w:r w:rsidRPr="001D7F0E">
              <w:rPr>
                <w:rFonts w:ascii="Times New Roman" w:hAnsi="Times New Roman"/>
                <w:sz w:val="24"/>
                <w:szCs w:val="24"/>
                <w:lang w:val="ru-RU"/>
              </w:rPr>
              <w:t xml:space="preserve">Закон </w:t>
            </w:r>
            <w:proofErr w:type="spellStart"/>
            <w:r w:rsidRPr="001D7F0E">
              <w:rPr>
                <w:rFonts w:ascii="Times New Roman" w:hAnsi="Times New Roman"/>
                <w:sz w:val="24"/>
                <w:szCs w:val="24"/>
                <w:lang w:val="ru-RU"/>
              </w:rPr>
              <w:t>України</w:t>
            </w:r>
            <w:proofErr w:type="spellEnd"/>
            <w:r w:rsidRPr="001D7F0E">
              <w:rPr>
                <w:rFonts w:ascii="Times New Roman" w:hAnsi="Times New Roman"/>
                <w:sz w:val="24"/>
                <w:szCs w:val="24"/>
                <w:lang w:val="ru-RU"/>
              </w:rPr>
              <w:t xml:space="preserve"> «Про </w:t>
            </w:r>
            <w:proofErr w:type="spellStart"/>
            <w:r w:rsidRPr="001D7F0E">
              <w:rPr>
                <w:rFonts w:ascii="Times New Roman" w:hAnsi="Times New Roman"/>
                <w:sz w:val="24"/>
                <w:szCs w:val="24"/>
                <w:lang w:val="ru-RU"/>
              </w:rPr>
              <w:t>захист</w:t>
            </w:r>
            <w:proofErr w:type="spellEnd"/>
            <w:r w:rsidRPr="001D7F0E">
              <w:rPr>
                <w:rFonts w:ascii="Times New Roman" w:hAnsi="Times New Roman"/>
                <w:sz w:val="24"/>
                <w:szCs w:val="24"/>
                <w:lang w:val="ru-RU"/>
              </w:rPr>
              <w:t xml:space="preserve"> </w:t>
            </w:r>
            <w:proofErr w:type="spellStart"/>
            <w:r w:rsidRPr="001D7F0E">
              <w:rPr>
                <w:rFonts w:ascii="Times New Roman" w:hAnsi="Times New Roman"/>
                <w:sz w:val="24"/>
                <w:szCs w:val="24"/>
                <w:lang w:val="ru-RU"/>
              </w:rPr>
              <w:t>інформації</w:t>
            </w:r>
            <w:proofErr w:type="spellEnd"/>
            <w:r w:rsidRPr="001D7F0E">
              <w:rPr>
                <w:rFonts w:ascii="Times New Roman" w:hAnsi="Times New Roman"/>
                <w:sz w:val="24"/>
                <w:szCs w:val="24"/>
                <w:lang w:val="ru-RU"/>
              </w:rPr>
              <w:t xml:space="preserve"> в </w:t>
            </w:r>
            <w:proofErr w:type="spellStart"/>
            <w:r w:rsidRPr="001D7F0E">
              <w:rPr>
                <w:rFonts w:ascii="Times New Roman" w:hAnsi="Times New Roman"/>
                <w:sz w:val="24"/>
                <w:szCs w:val="24"/>
                <w:lang w:val="ru-RU"/>
              </w:rPr>
              <w:t>інформаційно-телекомунікаційних</w:t>
            </w:r>
            <w:proofErr w:type="spellEnd"/>
            <w:r w:rsidRPr="001D7F0E">
              <w:rPr>
                <w:rFonts w:ascii="Times New Roman" w:hAnsi="Times New Roman"/>
                <w:sz w:val="24"/>
                <w:szCs w:val="24"/>
                <w:lang w:val="ru-RU"/>
              </w:rPr>
              <w:t xml:space="preserve"> системах»</w:t>
            </w:r>
          </w:p>
          <w:p w:rsidR="00880924" w:rsidRPr="001D7F0E" w:rsidRDefault="00880924" w:rsidP="00DD027A">
            <w:pPr>
              <w:spacing w:after="0" w:line="240" w:lineRule="auto"/>
              <w:jc w:val="both"/>
              <w:rPr>
                <w:rFonts w:ascii="Times New Roman" w:hAnsi="Times New Roman"/>
                <w:sz w:val="24"/>
                <w:szCs w:val="24"/>
              </w:rPr>
            </w:pPr>
            <w:r>
              <w:rPr>
                <w:rFonts w:ascii="Times New Roman" w:hAnsi="Times New Roman"/>
                <w:sz w:val="24"/>
                <w:szCs w:val="24"/>
                <w:lang w:val="ru-RU"/>
              </w:rPr>
              <w:t xml:space="preserve">  </w:t>
            </w:r>
            <w:r w:rsidRPr="001D7F0E">
              <w:rPr>
                <w:rFonts w:ascii="Times New Roman" w:hAnsi="Times New Roman"/>
                <w:sz w:val="24"/>
                <w:szCs w:val="24"/>
              </w:rPr>
              <w:t>Закон України «Про електронні документи та електронний документообіг»</w:t>
            </w:r>
          </w:p>
          <w:p w:rsidR="00880924" w:rsidRPr="00880924" w:rsidRDefault="00880924" w:rsidP="00880924">
            <w:pPr>
              <w:spacing w:after="0" w:line="240" w:lineRule="auto"/>
              <w:jc w:val="both"/>
              <w:rPr>
                <w:rFonts w:ascii="Times New Roman" w:hAnsi="Times New Roman"/>
                <w:sz w:val="24"/>
                <w:szCs w:val="24"/>
              </w:rPr>
            </w:pPr>
            <w:r>
              <w:rPr>
                <w:rFonts w:ascii="Times New Roman" w:hAnsi="Times New Roman"/>
                <w:sz w:val="24"/>
                <w:szCs w:val="24"/>
              </w:rPr>
              <w:t xml:space="preserve">  Н</w:t>
            </w:r>
            <w:r w:rsidRPr="00880924">
              <w:rPr>
                <w:rFonts w:ascii="Times New Roman" w:hAnsi="Times New Roman"/>
                <w:sz w:val="24"/>
                <w:szCs w:val="24"/>
              </w:rPr>
              <w:t>аказ Генерального прокурора №</w:t>
            </w:r>
            <w:r w:rsidR="001A4842">
              <w:rPr>
                <w:rFonts w:ascii="Times New Roman" w:hAnsi="Times New Roman"/>
                <w:sz w:val="24"/>
                <w:szCs w:val="24"/>
              </w:rPr>
              <w:t>520</w:t>
            </w:r>
            <w:r w:rsidRPr="00880924">
              <w:rPr>
                <w:rFonts w:ascii="Times New Roman" w:hAnsi="Times New Roman"/>
                <w:sz w:val="24"/>
                <w:szCs w:val="24"/>
              </w:rPr>
              <w:t xml:space="preserve">від </w:t>
            </w:r>
            <w:r w:rsidR="001A4842">
              <w:rPr>
                <w:rFonts w:ascii="Times New Roman" w:hAnsi="Times New Roman"/>
                <w:sz w:val="24"/>
                <w:szCs w:val="24"/>
              </w:rPr>
              <w:t>11.11.2020</w:t>
            </w:r>
          </w:p>
          <w:p w:rsidR="001A4842" w:rsidRPr="007D31AE" w:rsidRDefault="00880924" w:rsidP="00880924">
            <w:pPr>
              <w:spacing w:after="0"/>
              <w:jc w:val="both"/>
              <w:rPr>
                <w:rFonts w:ascii="Times New Roman" w:hAnsi="Times New Roman"/>
                <w:sz w:val="24"/>
                <w:szCs w:val="24"/>
              </w:rPr>
            </w:pPr>
            <w:r w:rsidRPr="00880924">
              <w:rPr>
                <w:rFonts w:ascii="Times New Roman" w:hAnsi="Times New Roman"/>
                <w:sz w:val="24"/>
                <w:szCs w:val="24"/>
              </w:rPr>
              <w:t>«Про організацію інформування суспільства щодо діяльності органів прокуратури України»</w:t>
            </w:r>
          </w:p>
        </w:tc>
      </w:tr>
    </w:tbl>
    <w:p w:rsidR="00F16F21" w:rsidRPr="00F16F21" w:rsidRDefault="00F16F21" w:rsidP="00F16F21">
      <w:pPr>
        <w:spacing w:after="0"/>
        <w:rPr>
          <w:rFonts w:ascii="Times New Roman" w:hAnsi="Times New Roman"/>
          <w:sz w:val="24"/>
          <w:szCs w:val="24"/>
        </w:rPr>
      </w:pPr>
      <w:bookmarkStart w:id="2" w:name="_GoBack"/>
      <w:bookmarkEnd w:id="2"/>
    </w:p>
    <w:sectPr w:rsidR="00F16F21" w:rsidRPr="00F16F21" w:rsidSect="003E14A8">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3C4"/>
    <w:multiLevelType w:val="hybridMultilevel"/>
    <w:tmpl w:val="89367618"/>
    <w:lvl w:ilvl="0" w:tplc="C0CAA3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F1A291F"/>
    <w:multiLevelType w:val="hybridMultilevel"/>
    <w:tmpl w:val="185A7DE2"/>
    <w:lvl w:ilvl="0" w:tplc="C91E0DA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31316E01"/>
    <w:multiLevelType w:val="hybridMultilevel"/>
    <w:tmpl w:val="490E0720"/>
    <w:lvl w:ilvl="0" w:tplc="18CC97A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57C0C79"/>
    <w:multiLevelType w:val="hybridMultilevel"/>
    <w:tmpl w:val="23E2FEFE"/>
    <w:lvl w:ilvl="0" w:tplc="ABDCAED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6D953193"/>
    <w:multiLevelType w:val="hybridMultilevel"/>
    <w:tmpl w:val="A7284298"/>
    <w:lvl w:ilvl="0" w:tplc="592EA08C">
      <w:numFmt w:val="bullet"/>
      <w:lvlText w:val="-"/>
      <w:lvlJc w:val="left"/>
      <w:pPr>
        <w:ind w:left="464" w:hanging="360"/>
      </w:pPr>
      <w:rPr>
        <w:rFonts w:ascii="Times New Roman" w:eastAsia="Times New Roman" w:hAnsi="Times New Roman" w:cs="Times New Roman" w:hint="default"/>
      </w:rPr>
    </w:lvl>
    <w:lvl w:ilvl="1" w:tplc="04220003" w:tentative="1">
      <w:start w:val="1"/>
      <w:numFmt w:val="bullet"/>
      <w:lvlText w:val="o"/>
      <w:lvlJc w:val="left"/>
      <w:pPr>
        <w:ind w:left="1184" w:hanging="360"/>
      </w:pPr>
      <w:rPr>
        <w:rFonts w:ascii="Courier New" w:hAnsi="Courier New" w:cs="Courier New" w:hint="default"/>
      </w:rPr>
    </w:lvl>
    <w:lvl w:ilvl="2" w:tplc="04220005" w:tentative="1">
      <w:start w:val="1"/>
      <w:numFmt w:val="bullet"/>
      <w:lvlText w:val=""/>
      <w:lvlJc w:val="left"/>
      <w:pPr>
        <w:ind w:left="1904" w:hanging="360"/>
      </w:pPr>
      <w:rPr>
        <w:rFonts w:ascii="Wingdings" w:hAnsi="Wingdings" w:hint="default"/>
      </w:rPr>
    </w:lvl>
    <w:lvl w:ilvl="3" w:tplc="04220001" w:tentative="1">
      <w:start w:val="1"/>
      <w:numFmt w:val="bullet"/>
      <w:lvlText w:val=""/>
      <w:lvlJc w:val="left"/>
      <w:pPr>
        <w:ind w:left="2624" w:hanging="360"/>
      </w:pPr>
      <w:rPr>
        <w:rFonts w:ascii="Symbol" w:hAnsi="Symbol" w:hint="default"/>
      </w:rPr>
    </w:lvl>
    <w:lvl w:ilvl="4" w:tplc="04220003" w:tentative="1">
      <w:start w:val="1"/>
      <w:numFmt w:val="bullet"/>
      <w:lvlText w:val="o"/>
      <w:lvlJc w:val="left"/>
      <w:pPr>
        <w:ind w:left="3344" w:hanging="360"/>
      </w:pPr>
      <w:rPr>
        <w:rFonts w:ascii="Courier New" w:hAnsi="Courier New" w:cs="Courier New" w:hint="default"/>
      </w:rPr>
    </w:lvl>
    <w:lvl w:ilvl="5" w:tplc="04220005" w:tentative="1">
      <w:start w:val="1"/>
      <w:numFmt w:val="bullet"/>
      <w:lvlText w:val=""/>
      <w:lvlJc w:val="left"/>
      <w:pPr>
        <w:ind w:left="4064" w:hanging="360"/>
      </w:pPr>
      <w:rPr>
        <w:rFonts w:ascii="Wingdings" w:hAnsi="Wingdings" w:hint="default"/>
      </w:rPr>
    </w:lvl>
    <w:lvl w:ilvl="6" w:tplc="04220001" w:tentative="1">
      <w:start w:val="1"/>
      <w:numFmt w:val="bullet"/>
      <w:lvlText w:val=""/>
      <w:lvlJc w:val="left"/>
      <w:pPr>
        <w:ind w:left="4784" w:hanging="360"/>
      </w:pPr>
      <w:rPr>
        <w:rFonts w:ascii="Symbol" w:hAnsi="Symbol" w:hint="default"/>
      </w:rPr>
    </w:lvl>
    <w:lvl w:ilvl="7" w:tplc="04220003" w:tentative="1">
      <w:start w:val="1"/>
      <w:numFmt w:val="bullet"/>
      <w:lvlText w:val="o"/>
      <w:lvlJc w:val="left"/>
      <w:pPr>
        <w:ind w:left="5504" w:hanging="360"/>
      </w:pPr>
      <w:rPr>
        <w:rFonts w:ascii="Courier New" w:hAnsi="Courier New" w:cs="Courier New" w:hint="default"/>
      </w:rPr>
    </w:lvl>
    <w:lvl w:ilvl="8" w:tplc="04220005" w:tentative="1">
      <w:start w:val="1"/>
      <w:numFmt w:val="bullet"/>
      <w:lvlText w:val=""/>
      <w:lvlJc w:val="left"/>
      <w:pPr>
        <w:ind w:left="6224"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E8"/>
    <w:rsid w:val="00022265"/>
    <w:rsid w:val="00040A50"/>
    <w:rsid w:val="000B7A0C"/>
    <w:rsid w:val="000F07FD"/>
    <w:rsid w:val="000F14B3"/>
    <w:rsid w:val="000F472F"/>
    <w:rsid w:val="00103939"/>
    <w:rsid w:val="001053F6"/>
    <w:rsid w:val="00131AE9"/>
    <w:rsid w:val="00153A94"/>
    <w:rsid w:val="00174780"/>
    <w:rsid w:val="001928A3"/>
    <w:rsid w:val="00193047"/>
    <w:rsid w:val="001A4842"/>
    <w:rsid w:val="001A6774"/>
    <w:rsid w:val="001B5230"/>
    <w:rsid w:val="001D4836"/>
    <w:rsid w:val="001D7F0E"/>
    <w:rsid w:val="0024420F"/>
    <w:rsid w:val="00252D1B"/>
    <w:rsid w:val="002A5B9A"/>
    <w:rsid w:val="002B5EA2"/>
    <w:rsid w:val="00307C2D"/>
    <w:rsid w:val="00310589"/>
    <w:rsid w:val="003272E0"/>
    <w:rsid w:val="00327EE6"/>
    <w:rsid w:val="00333B2C"/>
    <w:rsid w:val="0034668B"/>
    <w:rsid w:val="003528BF"/>
    <w:rsid w:val="003651CC"/>
    <w:rsid w:val="00377AF5"/>
    <w:rsid w:val="003B0A84"/>
    <w:rsid w:val="003B320D"/>
    <w:rsid w:val="003C1F2D"/>
    <w:rsid w:val="003E072C"/>
    <w:rsid w:val="003E14A8"/>
    <w:rsid w:val="00430BC2"/>
    <w:rsid w:val="00444B59"/>
    <w:rsid w:val="00461B81"/>
    <w:rsid w:val="00490EE4"/>
    <w:rsid w:val="004A2C7C"/>
    <w:rsid w:val="004D7A03"/>
    <w:rsid w:val="00512296"/>
    <w:rsid w:val="00521B29"/>
    <w:rsid w:val="0052255F"/>
    <w:rsid w:val="005226AB"/>
    <w:rsid w:val="00542F83"/>
    <w:rsid w:val="00543686"/>
    <w:rsid w:val="00550B01"/>
    <w:rsid w:val="00556E90"/>
    <w:rsid w:val="005B0074"/>
    <w:rsid w:val="005B6EC5"/>
    <w:rsid w:val="005C3AF4"/>
    <w:rsid w:val="005D31B1"/>
    <w:rsid w:val="005E1EB8"/>
    <w:rsid w:val="00606229"/>
    <w:rsid w:val="00633C3A"/>
    <w:rsid w:val="006349AB"/>
    <w:rsid w:val="0064786F"/>
    <w:rsid w:val="006571B7"/>
    <w:rsid w:val="006823F7"/>
    <w:rsid w:val="006856D4"/>
    <w:rsid w:val="006E0EDD"/>
    <w:rsid w:val="006E4DCE"/>
    <w:rsid w:val="007327E3"/>
    <w:rsid w:val="00757760"/>
    <w:rsid w:val="00783DE8"/>
    <w:rsid w:val="007B2A3E"/>
    <w:rsid w:val="007D162A"/>
    <w:rsid w:val="007D31AE"/>
    <w:rsid w:val="007F17AD"/>
    <w:rsid w:val="0082218F"/>
    <w:rsid w:val="0086415C"/>
    <w:rsid w:val="00880924"/>
    <w:rsid w:val="00895504"/>
    <w:rsid w:val="008A67BF"/>
    <w:rsid w:val="008A69AD"/>
    <w:rsid w:val="008C7882"/>
    <w:rsid w:val="008F09AC"/>
    <w:rsid w:val="008F346C"/>
    <w:rsid w:val="008F5B10"/>
    <w:rsid w:val="00907F3D"/>
    <w:rsid w:val="0091330C"/>
    <w:rsid w:val="00922C62"/>
    <w:rsid w:val="00933FCD"/>
    <w:rsid w:val="00945700"/>
    <w:rsid w:val="00947A46"/>
    <w:rsid w:val="0096065F"/>
    <w:rsid w:val="00980959"/>
    <w:rsid w:val="009A4B94"/>
    <w:rsid w:val="009A7D2F"/>
    <w:rsid w:val="009E7C78"/>
    <w:rsid w:val="00A25BCB"/>
    <w:rsid w:val="00A36BE9"/>
    <w:rsid w:val="00A40A21"/>
    <w:rsid w:val="00A436E9"/>
    <w:rsid w:val="00A5173F"/>
    <w:rsid w:val="00A62160"/>
    <w:rsid w:val="00A67E7D"/>
    <w:rsid w:val="00A75FC4"/>
    <w:rsid w:val="00AA76AC"/>
    <w:rsid w:val="00AC06E7"/>
    <w:rsid w:val="00B25208"/>
    <w:rsid w:val="00B340DE"/>
    <w:rsid w:val="00B34992"/>
    <w:rsid w:val="00B65D2A"/>
    <w:rsid w:val="00BA795F"/>
    <w:rsid w:val="00BB1F30"/>
    <w:rsid w:val="00BD02BB"/>
    <w:rsid w:val="00BD781D"/>
    <w:rsid w:val="00BE5FEE"/>
    <w:rsid w:val="00BF20A3"/>
    <w:rsid w:val="00C13933"/>
    <w:rsid w:val="00C3781B"/>
    <w:rsid w:val="00C47F82"/>
    <w:rsid w:val="00C54DD5"/>
    <w:rsid w:val="00C80028"/>
    <w:rsid w:val="00C8432C"/>
    <w:rsid w:val="00C908EB"/>
    <w:rsid w:val="00CA2ADA"/>
    <w:rsid w:val="00CC775A"/>
    <w:rsid w:val="00CE4CC7"/>
    <w:rsid w:val="00D0537A"/>
    <w:rsid w:val="00D10F4E"/>
    <w:rsid w:val="00D23DD3"/>
    <w:rsid w:val="00D27F09"/>
    <w:rsid w:val="00D43260"/>
    <w:rsid w:val="00D779EC"/>
    <w:rsid w:val="00D94D0C"/>
    <w:rsid w:val="00DA3F5E"/>
    <w:rsid w:val="00DB1BF7"/>
    <w:rsid w:val="00DD3E4D"/>
    <w:rsid w:val="00DE0EF6"/>
    <w:rsid w:val="00DF42FE"/>
    <w:rsid w:val="00E04B91"/>
    <w:rsid w:val="00E22487"/>
    <w:rsid w:val="00E34973"/>
    <w:rsid w:val="00E67F4E"/>
    <w:rsid w:val="00E755C0"/>
    <w:rsid w:val="00E94EC3"/>
    <w:rsid w:val="00EB214B"/>
    <w:rsid w:val="00EE40BD"/>
    <w:rsid w:val="00F16F21"/>
    <w:rsid w:val="00F21F58"/>
    <w:rsid w:val="00F36E5C"/>
    <w:rsid w:val="00F80E97"/>
    <w:rsid w:val="00FE6DEC"/>
    <w:rsid w:val="00FF170B"/>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7D31AE"/>
    <w:pPr>
      <w:ind w:left="720"/>
      <w:contextualSpacing/>
    </w:pPr>
  </w:style>
  <w:style w:type="table" w:styleId="a6">
    <w:name w:val="Table Grid"/>
    <w:basedOn w:val="a1"/>
    <w:locked/>
    <w:rsid w:val="000F14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3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F5E"/>
    <w:rPr>
      <w:rFonts w:ascii="Tahoma" w:hAnsi="Tahoma" w:cs="Tahoma"/>
      <w:sz w:val="16"/>
      <w:szCs w:val="16"/>
      <w:lang w:val="uk-UA" w:eastAsia="en-US"/>
    </w:rPr>
  </w:style>
  <w:style w:type="paragraph" w:customStyle="1" w:styleId="rvps4">
    <w:name w:val="rvps4"/>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3E14A8"/>
  </w:style>
  <w:style w:type="paragraph" w:customStyle="1" w:styleId="rvps7">
    <w:name w:val="rvps7"/>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3E1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7D31AE"/>
    <w:pPr>
      <w:ind w:left="720"/>
      <w:contextualSpacing/>
    </w:pPr>
  </w:style>
  <w:style w:type="table" w:styleId="a6">
    <w:name w:val="Table Grid"/>
    <w:basedOn w:val="a1"/>
    <w:locked/>
    <w:rsid w:val="000F14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3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F5E"/>
    <w:rPr>
      <w:rFonts w:ascii="Tahoma" w:hAnsi="Tahoma" w:cs="Tahoma"/>
      <w:sz w:val="16"/>
      <w:szCs w:val="16"/>
      <w:lang w:val="uk-UA" w:eastAsia="en-US"/>
    </w:rPr>
  </w:style>
  <w:style w:type="paragraph" w:customStyle="1" w:styleId="rvps4">
    <w:name w:val="rvps4"/>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3E14A8"/>
  </w:style>
  <w:style w:type="paragraph" w:customStyle="1" w:styleId="rvps7">
    <w:name w:val="rvps7"/>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3E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5034">
      <w:bodyDiv w:val="1"/>
      <w:marLeft w:val="0"/>
      <w:marRight w:val="0"/>
      <w:marTop w:val="0"/>
      <w:marBottom w:val="0"/>
      <w:divBdr>
        <w:top w:val="none" w:sz="0" w:space="0" w:color="auto"/>
        <w:left w:val="none" w:sz="0" w:space="0" w:color="auto"/>
        <w:bottom w:val="none" w:sz="0" w:space="0" w:color="auto"/>
        <w:right w:val="none" w:sz="0" w:space="0" w:color="auto"/>
      </w:divBdr>
    </w:div>
    <w:div w:id="725564884">
      <w:bodyDiv w:val="1"/>
      <w:marLeft w:val="0"/>
      <w:marRight w:val="0"/>
      <w:marTop w:val="0"/>
      <w:marBottom w:val="0"/>
      <w:divBdr>
        <w:top w:val="none" w:sz="0" w:space="0" w:color="auto"/>
        <w:left w:val="none" w:sz="0" w:space="0" w:color="auto"/>
        <w:bottom w:val="none" w:sz="0" w:space="0" w:color="auto"/>
        <w:right w:val="none" w:sz="0" w:space="0" w:color="auto"/>
      </w:divBdr>
      <w:divsChild>
        <w:div w:id="437991929">
          <w:marLeft w:val="0"/>
          <w:marRight w:val="0"/>
          <w:marTop w:val="150"/>
          <w:marBottom w:val="150"/>
          <w:divBdr>
            <w:top w:val="none" w:sz="0" w:space="0" w:color="auto"/>
            <w:left w:val="none" w:sz="0" w:space="0" w:color="auto"/>
            <w:bottom w:val="none" w:sz="0" w:space="0" w:color="auto"/>
            <w:right w:val="none" w:sz="0" w:space="0" w:color="auto"/>
          </w:divBdr>
        </w:div>
      </w:divsChild>
    </w:div>
    <w:div w:id="779184733">
      <w:bodyDiv w:val="1"/>
      <w:marLeft w:val="0"/>
      <w:marRight w:val="0"/>
      <w:marTop w:val="0"/>
      <w:marBottom w:val="0"/>
      <w:divBdr>
        <w:top w:val="none" w:sz="0" w:space="0" w:color="auto"/>
        <w:left w:val="none" w:sz="0" w:space="0" w:color="auto"/>
        <w:bottom w:val="none" w:sz="0" w:space="0" w:color="auto"/>
        <w:right w:val="none" w:sz="0" w:space="0" w:color="auto"/>
      </w:divBdr>
    </w:div>
    <w:div w:id="1176844289">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21550700">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 w:id="1710835593">
      <w:bodyDiv w:val="1"/>
      <w:marLeft w:val="0"/>
      <w:marRight w:val="0"/>
      <w:marTop w:val="0"/>
      <w:marBottom w:val="0"/>
      <w:divBdr>
        <w:top w:val="none" w:sz="0" w:space="0" w:color="auto"/>
        <w:left w:val="none" w:sz="0" w:space="0" w:color="auto"/>
        <w:bottom w:val="none" w:sz="0" w:space="0" w:color="auto"/>
        <w:right w:val="none" w:sz="0" w:space="0" w:color="auto"/>
      </w:divBdr>
    </w:div>
    <w:div w:id="1798404745">
      <w:bodyDiv w:val="1"/>
      <w:marLeft w:val="0"/>
      <w:marRight w:val="0"/>
      <w:marTop w:val="0"/>
      <w:marBottom w:val="0"/>
      <w:divBdr>
        <w:top w:val="none" w:sz="0" w:space="0" w:color="auto"/>
        <w:left w:val="none" w:sz="0" w:space="0" w:color="auto"/>
        <w:bottom w:val="none" w:sz="0" w:space="0" w:color="auto"/>
        <w:right w:val="none" w:sz="0" w:space="0" w:color="auto"/>
      </w:divBdr>
    </w:div>
    <w:div w:id="1839224149">
      <w:bodyDiv w:val="1"/>
      <w:marLeft w:val="0"/>
      <w:marRight w:val="0"/>
      <w:marTop w:val="0"/>
      <w:marBottom w:val="0"/>
      <w:divBdr>
        <w:top w:val="none" w:sz="0" w:space="0" w:color="auto"/>
        <w:left w:val="none" w:sz="0" w:space="0" w:color="auto"/>
        <w:bottom w:val="none" w:sz="0" w:space="0" w:color="auto"/>
        <w:right w:val="none" w:sz="0" w:space="0" w:color="auto"/>
      </w:divBdr>
    </w:div>
    <w:div w:id="18997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ree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BED68-133E-41C8-BEA0-4E02A4B8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6261</Words>
  <Characters>3570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Kadry</cp:lastModifiedBy>
  <cp:revision>9</cp:revision>
  <cp:lastPrinted>2021-05-13T11:50:00Z</cp:lastPrinted>
  <dcterms:created xsi:type="dcterms:W3CDTF">2021-05-13T11:55:00Z</dcterms:created>
  <dcterms:modified xsi:type="dcterms:W3CDTF">2021-05-14T11:17:00Z</dcterms:modified>
</cp:coreProperties>
</file>