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6" w:rsidRPr="00B40496" w:rsidRDefault="00B40496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Звіт прокуратури Хмельницької області щодо розгляду запитів на інформацію за </w:t>
      </w:r>
      <w:r w:rsidR="0018170B" w:rsidRPr="0018170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ru-RU" w:eastAsia="ru-RU"/>
        </w:rPr>
        <w:t>6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місяців 20</w:t>
      </w:r>
      <w:r w:rsidR="0018170B" w:rsidRPr="0018170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ru-RU" w:eastAsia="ru-RU"/>
        </w:rPr>
        <w:t>20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</w:p>
    <w:p w:rsidR="00B40496" w:rsidRPr="00B40496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першому півріччі 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8170B" w:rsidRPr="0018170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Хмельницької області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B656B4" w:rsidRPr="00B656B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18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публічну інформацію.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FF2204" w:rsidRPr="00FF220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4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надано роз’яснення, відмовлено у задоволенні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запитів.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Найчастіше запитувалася інформація з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кадрових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питань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9,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організац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ійно-розпорядчої діяльності –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F116D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запит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Більшість запитів надійшло від громадян – </w:t>
      </w:r>
      <w:r w:rsidR="008E0781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</w:t>
      </w:r>
      <w:r w:rsidRPr="00B656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засобів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масової інформації – </w:t>
      </w:r>
      <w:r w:rsidR="008E078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bookmarkStart w:id="0" w:name="_GoBack"/>
      <w:bookmarkEnd w:id="0"/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ід </w:t>
      </w:r>
      <w:r w:rsidRP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громадських організацій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надійшло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інших юридичних осіб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 w:rsidR="008E0781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поштовим зв’язком – </w:t>
      </w:r>
      <w:r w:rsidR="008E078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особистого прийому – </w:t>
      </w:r>
      <w:r w:rsidR="00B656B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0F116D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95FBA">
        <w:rPr>
          <w:rFonts w:ascii="Times New Roman" w:hAnsi="Times New Roman"/>
          <w:b/>
          <w:sz w:val="28"/>
          <w:szCs w:val="28"/>
        </w:rPr>
        <w:t xml:space="preserve">ідділ організації прийому громадян, </w:t>
      </w:r>
    </w:p>
    <w:p w:rsid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FB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озгляду звернень та запитів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0F116D" w:rsidRP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 Хмельницької області</w:t>
      </w:r>
    </w:p>
    <w:p w:rsidR="00186F20" w:rsidRPr="00B40496" w:rsidRDefault="00186F20">
      <w:pPr>
        <w:rPr>
          <w:sz w:val="32"/>
        </w:rPr>
      </w:pPr>
    </w:p>
    <w:sectPr w:rsidR="00186F20" w:rsidRPr="00B4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6"/>
    <w:rsid w:val="000F116D"/>
    <w:rsid w:val="00142A6F"/>
    <w:rsid w:val="0018170B"/>
    <w:rsid w:val="00186F20"/>
    <w:rsid w:val="001C0A53"/>
    <w:rsid w:val="002D16DF"/>
    <w:rsid w:val="008E0781"/>
    <w:rsid w:val="00B23DFF"/>
    <w:rsid w:val="00B40496"/>
    <w:rsid w:val="00B656B4"/>
    <w:rsid w:val="00C64C2C"/>
    <w:rsid w:val="00F145FD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2020-07-30T10:19:00Z</cp:lastPrinted>
  <dcterms:created xsi:type="dcterms:W3CDTF">2020-07-30T10:19:00Z</dcterms:created>
  <dcterms:modified xsi:type="dcterms:W3CDTF">2020-07-30T10:19:00Z</dcterms:modified>
</cp:coreProperties>
</file>